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4B02" w14:textId="77777777" w:rsidR="00B71653" w:rsidRDefault="001A0D4A" w:rsidP="00F54EAA">
      <w:pPr>
        <w:pStyle w:val="TextPlatina"/>
        <w:rPr>
          <w:rFonts w:ascii="Arial" w:hAnsi="Arial"/>
          <w:b/>
          <w:bCs w:val="0"/>
          <w:sz w:val="28"/>
          <w:szCs w:val="36"/>
        </w:rPr>
      </w:pPr>
      <w:bookmarkStart w:id="0" w:name="title"/>
      <w:r>
        <w:rPr>
          <w:rFonts w:ascii="Arial" w:hAnsi="Arial"/>
          <w:b/>
          <w:bCs w:val="0"/>
          <w:sz w:val="28"/>
          <w:szCs w:val="36"/>
        </w:rPr>
        <w:t>Prioriteringslista dietister i Primärvård, Dietist Gävleborg, VO Paramedicin</w:t>
      </w:r>
      <w:bookmarkEnd w:id="0"/>
    </w:p>
    <w:p w14:paraId="0C895F33" w14:textId="77777777" w:rsidR="00D51F21" w:rsidRDefault="00D51F21" w:rsidP="00F54EAA">
      <w:pPr>
        <w:pStyle w:val="TextPlatina"/>
        <w:rPr>
          <w:rFonts w:ascii="Arial" w:hAnsi="Arial"/>
          <w:b/>
          <w:bCs w:val="0"/>
          <w:sz w:val="28"/>
          <w:szCs w:val="36"/>
        </w:rPr>
      </w:pPr>
    </w:p>
    <w:p w14:paraId="0D15E858" w14:textId="77777777" w:rsidR="00D51F21" w:rsidRDefault="00D51F21" w:rsidP="00F54EAA">
      <w:pPr>
        <w:pStyle w:val="TextPlatina"/>
        <w:rPr>
          <w:rFonts w:ascii="Arial" w:hAnsi="Arial"/>
          <w:b/>
          <w:bCs w:val="0"/>
          <w:sz w:val="28"/>
          <w:szCs w:val="36"/>
        </w:rPr>
      </w:pPr>
      <w:r>
        <w:t>Dokumentet skall fungera som underlag för dietistens dagliga beslut om prioritering av patient.</w:t>
      </w:r>
    </w:p>
    <w:p w14:paraId="1C7F3005" w14:textId="77777777" w:rsidR="00D51F21" w:rsidRDefault="00D51F21" w:rsidP="00D51F2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51F21" w:rsidRPr="00D51F21" w14:paraId="03960EB7" w14:textId="77777777" w:rsidTr="00D51F2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661DE32" w14:textId="77777777" w:rsidR="00D51F21" w:rsidRPr="003E5D41" w:rsidRDefault="00D51F2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3E5D41">
              <w:rPr>
                <w:b/>
                <w:bCs/>
                <w:lang w:eastAsia="en-US"/>
              </w:rPr>
              <w:t xml:space="preserve">Prioriteringsnivå 1 (Inom 2 veckor, </w:t>
            </w:r>
            <w:proofErr w:type="spellStart"/>
            <w:r w:rsidRPr="003E5D41">
              <w:rPr>
                <w:b/>
                <w:bCs/>
                <w:lang w:eastAsia="en-US"/>
              </w:rPr>
              <w:t>prio</w:t>
            </w:r>
            <w:proofErr w:type="spellEnd"/>
            <w:r w:rsidRPr="003E5D41">
              <w:rPr>
                <w:b/>
                <w:bCs/>
                <w:lang w:eastAsia="en-US"/>
              </w:rPr>
              <w:t xml:space="preserve"> 1 på väntelistan i PMO)</w:t>
            </w:r>
          </w:p>
        </w:tc>
      </w:tr>
      <w:tr w:rsidR="00D51F21" w:rsidRPr="00D51F21" w14:paraId="6A965F56" w14:textId="77777777" w:rsidTr="00D51F2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6C17" w14:textId="4A337A5B" w:rsidR="005546C5" w:rsidRPr="00F11892" w:rsidRDefault="00515EAA" w:rsidP="005546C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F11892">
              <w:rPr>
                <w:sz w:val="22"/>
                <w:szCs w:val="22"/>
                <w:lang w:eastAsia="en-US"/>
              </w:rPr>
              <w:t xml:space="preserve">Svår undernäring enligt GLIM </w:t>
            </w:r>
            <w:r w:rsidR="005546C5" w:rsidRPr="00F11892">
              <w:rPr>
                <w:sz w:val="22"/>
                <w:szCs w:val="22"/>
                <w:lang w:eastAsia="en-US"/>
              </w:rPr>
              <w:t>och Måttlig undernäring enligt GLIM</w:t>
            </w:r>
          </w:p>
          <w:p w14:paraId="2EBF4132" w14:textId="27912408" w:rsidR="00D51F21" w:rsidRPr="00F11892" w:rsidRDefault="005546C5" w:rsidP="00D51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F11892">
              <w:rPr>
                <w:sz w:val="22"/>
                <w:szCs w:val="22"/>
                <w:lang w:eastAsia="en-US"/>
              </w:rPr>
              <w:t>R</w:t>
            </w:r>
            <w:r w:rsidR="00515EAA" w:rsidRPr="00F11892">
              <w:rPr>
                <w:sz w:val="22"/>
                <w:szCs w:val="22"/>
                <w:lang w:eastAsia="en-US"/>
              </w:rPr>
              <w:t>isk för undernäring</w:t>
            </w:r>
            <w:r w:rsidRPr="00F11892">
              <w:rPr>
                <w:sz w:val="22"/>
                <w:szCs w:val="22"/>
                <w:lang w:eastAsia="en-US"/>
              </w:rPr>
              <w:t>, där undernäring enligt GLIM ej går att utesluta</w:t>
            </w:r>
          </w:p>
          <w:p w14:paraId="7A34F646" w14:textId="77777777" w:rsidR="00515EAA" w:rsidRPr="00DD64A0" w:rsidRDefault="00515EAA" w:rsidP="00D51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Enteral nutrition, uppstart</w:t>
            </w:r>
          </w:p>
          <w:p w14:paraId="05B6AFE1" w14:textId="77777777" w:rsidR="00515EAA" w:rsidRDefault="00515EAA" w:rsidP="00D51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Parenteral nutrition</w:t>
            </w:r>
          </w:p>
          <w:p w14:paraId="4C85FFF0" w14:textId="2F20DADB" w:rsidR="00515EAA" w:rsidRPr="00DD64A0" w:rsidRDefault="00515EAA" w:rsidP="00D51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Postbariatrisk hypoglykemi</w:t>
            </w:r>
            <w:r w:rsidR="005F2746" w:rsidRPr="00DD64A0">
              <w:rPr>
                <w:sz w:val="22"/>
                <w:szCs w:val="22"/>
                <w:lang w:eastAsia="en-US"/>
              </w:rPr>
              <w:t xml:space="preserve"> &gt;1 år efter operation</w:t>
            </w:r>
            <w:r w:rsidR="00E80D35" w:rsidRPr="00DD64A0">
              <w:rPr>
                <w:sz w:val="22"/>
                <w:szCs w:val="22"/>
                <w:lang w:eastAsia="en-US"/>
              </w:rPr>
              <w:t xml:space="preserve"> </w:t>
            </w:r>
          </w:p>
          <w:p w14:paraId="4BB872AD" w14:textId="77777777" w:rsidR="00515EAA" w:rsidRPr="00DD64A0" w:rsidRDefault="00515EAA" w:rsidP="00D51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KOL BMI &lt;22</w:t>
            </w:r>
          </w:p>
          <w:p w14:paraId="4B33A9C2" w14:textId="77777777" w:rsidR="00515EAA" w:rsidRDefault="00515EAA" w:rsidP="00D51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 xml:space="preserve">Enteral nutrition, pågående (ev. </w:t>
            </w:r>
            <w:proofErr w:type="spellStart"/>
            <w:r w:rsidRPr="00DD64A0">
              <w:rPr>
                <w:sz w:val="22"/>
                <w:szCs w:val="22"/>
                <w:lang w:eastAsia="en-US"/>
              </w:rPr>
              <w:t>prio</w:t>
            </w:r>
            <w:proofErr w:type="spellEnd"/>
            <w:r w:rsidRPr="00DD64A0">
              <w:rPr>
                <w:sz w:val="22"/>
                <w:szCs w:val="22"/>
                <w:lang w:eastAsia="en-US"/>
              </w:rPr>
              <w:t xml:space="preserve"> 2</w:t>
            </w:r>
            <w:r w:rsidR="00E17243" w:rsidRPr="00DD64A0">
              <w:rPr>
                <w:sz w:val="22"/>
                <w:szCs w:val="22"/>
                <w:lang w:eastAsia="en-US"/>
              </w:rPr>
              <w:t xml:space="preserve"> beroende på vad det gäller</w:t>
            </w:r>
            <w:r w:rsidRPr="00DD64A0">
              <w:rPr>
                <w:sz w:val="22"/>
                <w:szCs w:val="22"/>
                <w:lang w:eastAsia="en-US"/>
              </w:rPr>
              <w:t>)</w:t>
            </w:r>
          </w:p>
          <w:p w14:paraId="7E14448A" w14:textId="5A00027E" w:rsidR="00576C08" w:rsidRPr="00DD64A0" w:rsidRDefault="00576C08" w:rsidP="00D51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F11892">
              <w:rPr>
                <w:sz w:val="22"/>
                <w:szCs w:val="22"/>
                <w:lang w:eastAsia="en-US"/>
              </w:rPr>
              <w:t>Graviditetsdiabetes</w:t>
            </w:r>
          </w:p>
        </w:tc>
      </w:tr>
      <w:tr w:rsidR="00D51F21" w:rsidRPr="00D51F21" w14:paraId="5DAD94A4" w14:textId="77777777" w:rsidTr="00D51F2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5D4542A" w14:textId="77777777" w:rsidR="00D51F21" w:rsidRPr="003E5D41" w:rsidRDefault="00D51F2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FFFFFF"/>
                <w:lang w:eastAsia="en-US"/>
              </w:rPr>
            </w:pPr>
            <w:r w:rsidRPr="003E5D41">
              <w:rPr>
                <w:b/>
                <w:bCs/>
                <w:lang w:eastAsia="en-US"/>
              </w:rPr>
              <w:t>Prioriteringsnivå 2 (Inom 4 vec</w:t>
            </w:r>
            <w:r w:rsidR="00C9612D">
              <w:rPr>
                <w:b/>
                <w:bCs/>
                <w:lang w:eastAsia="en-US"/>
              </w:rPr>
              <w:t xml:space="preserve">kor </w:t>
            </w:r>
            <w:proofErr w:type="spellStart"/>
            <w:r w:rsidR="00C9612D">
              <w:rPr>
                <w:b/>
                <w:bCs/>
                <w:lang w:eastAsia="en-US"/>
              </w:rPr>
              <w:t>prio</w:t>
            </w:r>
            <w:proofErr w:type="spellEnd"/>
            <w:r w:rsidR="00C9612D">
              <w:rPr>
                <w:b/>
                <w:bCs/>
                <w:lang w:eastAsia="en-US"/>
              </w:rPr>
              <w:t xml:space="preserve"> 2 på väntelistan i PMO</w:t>
            </w:r>
            <w:r w:rsidRPr="003E5D41">
              <w:rPr>
                <w:b/>
                <w:bCs/>
                <w:lang w:eastAsia="en-US"/>
              </w:rPr>
              <w:t>)</w:t>
            </w:r>
          </w:p>
        </w:tc>
      </w:tr>
      <w:tr w:rsidR="00D51F21" w:rsidRPr="00D51F21" w14:paraId="3FD65D0E" w14:textId="77777777" w:rsidTr="00D51F2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B399" w14:textId="08AAF39C" w:rsidR="005546C5" w:rsidRPr="00F11892" w:rsidRDefault="005546C5" w:rsidP="005546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F11892">
              <w:rPr>
                <w:sz w:val="22"/>
                <w:szCs w:val="22"/>
                <w:lang w:eastAsia="en-US"/>
              </w:rPr>
              <w:t>Konstaterad risk för undernäring, där det går att fastställa GLIM kriterier ej uppfylls</w:t>
            </w:r>
          </w:p>
          <w:p w14:paraId="2695DA5B" w14:textId="77777777" w:rsidR="00515EAA" w:rsidRPr="00DD64A0" w:rsidRDefault="00515EAA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Trycksår</w:t>
            </w:r>
          </w:p>
          <w:p w14:paraId="5DE689BB" w14:textId="77777777" w:rsidR="00515EAA" w:rsidRPr="00DD64A0" w:rsidRDefault="00515EAA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Bensår</w:t>
            </w:r>
          </w:p>
          <w:p w14:paraId="703EBF5F" w14:textId="77777777" w:rsidR="00515EAA" w:rsidRPr="00DD64A0" w:rsidRDefault="00515EAA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Nyupptäckt Celiaki</w:t>
            </w:r>
          </w:p>
          <w:p w14:paraId="324083B1" w14:textId="44316A7B" w:rsidR="00515EAA" w:rsidRPr="00F11892" w:rsidRDefault="00515EAA" w:rsidP="00515EAA">
            <w:pPr>
              <w:pStyle w:val="Liststycke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bCs/>
                <w:sz w:val="22"/>
                <w:lang w:eastAsia="en-US"/>
              </w:rPr>
            </w:pPr>
            <w:r w:rsidRPr="00DD64A0">
              <w:rPr>
                <w:bCs/>
                <w:sz w:val="22"/>
                <w:lang w:eastAsia="en-US"/>
              </w:rPr>
              <w:t>Gravida med ohälsosamma matvanor eller BMI</w:t>
            </w:r>
            <w:r w:rsidRPr="00DD64A0">
              <w:t xml:space="preserve"> ≥ </w:t>
            </w:r>
            <w:r w:rsidRPr="00DD64A0">
              <w:rPr>
                <w:bCs/>
                <w:sz w:val="22"/>
                <w:lang w:eastAsia="en-US"/>
              </w:rPr>
              <w:t>30</w:t>
            </w:r>
            <w:r w:rsidR="00D86971">
              <w:rPr>
                <w:bCs/>
                <w:sz w:val="22"/>
                <w:lang w:eastAsia="en-US"/>
              </w:rPr>
              <w:t xml:space="preserve"> eller </w:t>
            </w:r>
            <w:r w:rsidR="00D86971" w:rsidRPr="00F11892">
              <w:rPr>
                <w:bCs/>
                <w:sz w:val="22"/>
                <w:lang w:eastAsia="en-US"/>
              </w:rPr>
              <w:t>BMI</w:t>
            </w:r>
            <w:r w:rsidR="00D86971" w:rsidRPr="00F11892">
              <w:rPr>
                <w:bCs/>
                <w:sz w:val="22"/>
                <w:u w:val="single"/>
                <w:lang w:eastAsia="en-US"/>
              </w:rPr>
              <w:t xml:space="preserve"> &gt;</w:t>
            </w:r>
            <w:r w:rsidR="00D86971" w:rsidRPr="00F11892">
              <w:rPr>
                <w:bCs/>
                <w:sz w:val="22"/>
                <w:lang w:eastAsia="en-US"/>
              </w:rPr>
              <w:t>25 med komplicerande faktorer</w:t>
            </w:r>
          </w:p>
          <w:p w14:paraId="7008F198" w14:textId="0D9BBBBA" w:rsidR="00515EAA" w:rsidRPr="00DD64A0" w:rsidRDefault="004E2C10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Barn med obesitas</w:t>
            </w:r>
            <w:r w:rsidR="00515EAA" w:rsidRPr="00DD64A0">
              <w:rPr>
                <w:sz w:val="22"/>
                <w:szCs w:val="22"/>
                <w:lang w:eastAsia="en-US"/>
              </w:rPr>
              <w:t>/övervikt</w:t>
            </w:r>
            <w:r w:rsidR="005F2746" w:rsidRPr="00DD64A0">
              <w:rPr>
                <w:sz w:val="22"/>
                <w:szCs w:val="22"/>
                <w:lang w:eastAsia="en-US"/>
              </w:rPr>
              <w:t xml:space="preserve"> enligt ISO-BMI i enlighet med gällande vårdprogram</w:t>
            </w:r>
            <w:r w:rsidR="00057EDF" w:rsidRPr="00DD64A0">
              <w:rPr>
                <w:sz w:val="22"/>
                <w:szCs w:val="22"/>
                <w:lang w:eastAsia="en-US"/>
              </w:rPr>
              <w:t xml:space="preserve"> </w:t>
            </w:r>
          </w:p>
          <w:p w14:paraId="22293B52" w14:textId="77777777" w:rsidR="00D51F21" w:rsidRPr="00DD64A0" w:rsidRDefault="00D51F21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Diabetes typ 2, nydiagnosticerad</w:t>
            </w:r>
          </w:p>
          <w:p w14:paraId="22D5903C" w14:textId="77777777" w:rsidR="00D51F21" w:rsidRPr="00DD64A0" w:rsidRDefault="00C9612D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Diabetes typ 2, HbA1c &gt;70</w:t>
            </w:r>
            <w:r w:rsidR="00D51F21" w:rsidRPr="00DD64A0">
              <w:rPr>
                <w:sz w:val="22"/>
                <w:szCs w:val="22"/>
                <w:lang w:eastAsia="en-US"/>
              </w:rPr>
              <w:t xml:space="preserve"> mmol/mol</w:t>
            </w:r>
          </w:p>
          <w:p w14:paraId="760B004C" w14:textId="73669B4D" w:rsidR="00515EAA" w:rsidRPr="00DD64A0" w:rsidRDefault="00515EAA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Lipidrubbning</w:t>
            </w:r>
            <w:r w:rsidR="00E80D35" w:rsidRPr="00DD64A0">
              <w:rPr>
                <w:sz w:val="22"/>
                <w:szCs w:val="22"/>
                <w:lang w:eastAsia="en-US"/>
              </w:rPr>
              <w:t xml:space="preserve"> </w:t>
            </w:r>
          </w:p>
          <w:p w14:paraId="1F174DC9" w14:textId="117763E7" w:rsidR="00515EAA" w:rsidRPr="00DD64A0" w:rsidRDefault="00515EAA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Barn och ungdomar med ätovilja</w:t>
            </w:r>
            <w:r w:rsidR="00BC63A8" w:rsidRPr="00DD64A0">
              <w:rPr>
                <w:sz w:val="22"/>
                <w:szCs w:val="22"/>
                <w:lang w:eastAsia="en-US"/>
              </w:rPr>
              <w:t>/ätsvårigheter</w:t>
            </w:r>
          </w:p>
          <w:p w14:paraId="5C0FDA54" w14:textId="77777777" w:rsidR="00515EAA" w:rsidRPr="00DD64A0" w:rsidRDefault="00515EAA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Njursvikt som ej sköts inom specialistvård</w:t>
            </w:r>
          </w:p>
          <w:p w14:paraId="60AEFCF0" w14:textId="22F099B3" w:rsidR="00B64207" w:rsidRDefault="00EE70C1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Betydande o</w:t>
            </w:r>
            <w:r w:rsidR="005C0072">
              <w:rPr>
                <w:sz w:val="22"/>
                <w:szCs w:val="22"/>
                <w:lang w:eastAsia="en-US"/>
              </w:rPr>
              <w:t xml:space="preserve">hälsosamma matvanor hos </w:t>
            </w:r>
            <w:r w:rsidR="005C0072" w:rsidRPr="00DD64A0">
              <w:rPr>
                <w:sz w:val="22"/>
                <w:szCs w:val="22"/>
                <w:lang w:eastAsia="en-US"/>
              </w:rPr>
              <w:t>vuxna</w:t>
            </w:r>
            <w:r w:rsidR="005F2746" w:rsidRPr="00DD64A0">
              <w:rPr>
                <w:sz w:val="22"/>
                <w:szCs w:val="22"/>
                <w:lang w:eastAsia="en-US"/>
              </w:rPr>
              <w:t xml:space="preserve"> enligt kostindex</w:t>
            </w:r>
            <w:r w:rsidR="00AB27EA" w:rsidRPr="00DD64A0">
              <w:rPr>
                <w:sz w:val="22"/>
                <w:szCs w:val="22"/>
                <w:lang w:eastAsia="en-US"/>
              </w:rPr>
              <w:t xml:space="preserve"> </w:t>
            </w:r>
          </w:p>
          <w:p w14:paraId="342A753B" w14:textId="708C228D" w:rsidR="003D1DE1" w:rsidRPr="00DD64A0" w:rsidRDefault="004E2C10" w:rsidP="00515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Obesitas </w:t>
            </w:r>
            <w:r w:rsidR="003D1DE1" w:rsidRPr="00DD64A0">
              <w:rPr>
                <w:sz w:val="22"/>
                <w:szCs w:val="22"/>
                <w:lang w:eastAsia="en-US"/>
              </w:rPr>
              <w:t xml:space="preserve">BMI &gt;30 </w:t>
            </w:r>
          </w:p>
          <w:p w14:paraId="2D686EC8" w14:textId="34CD679F" w:rsidR="003D1DE1" w:rsidRPr="00DD64A0" w:rsidRDefault="003D1DE1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Övervikt BMI &gt;25 med komplicerande faktorer</w:t>
            </w:r>
            <w:r w:rsidR="00AB27EA" w:rsidRPr="00DD64A0">
              <w:rPr>
                <w:sz w:val="22"/>
                <w:szCs w:val="22"/>
                <w:lang w:eastAsia="en-US"/>
              </w:rPr>
              <w:t xml:space="preserve"> </w:t>
            </w:r>
          </w:p>
          <w:p w14:paraId="470D1B4C" w14:textId="7B9D7609" w:rsidR="000905A2" w:rsidRPr="00B66848" w:rsidRDefault="000905A2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Bukfetma (midjemått &gt;80 cm kvinnor, &gt;94 cm män) med/utan övervikt</w:t>
            </w:r>
          </w:p>
          <w:p w14:paraId="42D02F6F" w14:textId="77777777" w:rsidR="005B4B8C" w:rsidRPr="00B66848" w:rsidRDefault="005B4B8C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Leversteatos utan cirros</w:t>
            </w:r>
          </w:p>
          <w:p w14:paraId="04258683" w14:textId="77777777" w:rsidR="00FD4FFA" w:rsidRPr="00B66848" w:rsidRDefault="00FD4FFA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Förhöjt fasteglukos, &gt;6,1 mmol/l med komplicerande faktorer</w:t>
            </w:r>
          </w:p>
          <w:p w14:paraId="6A7447D8" w14:textId="77777777" w:rsidR="004E1D2F" w:rsidRPr="00B66848" w:rsidRDefault="004E1D2F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Selektivt ätande hos vuxna</w:t>
            </w:r>
          </w:p>
          <w:p w14:paraId="46BA5440" w14:textId="77777777" w:rsidR="004E1D2F" w:rsidRDefault="004E1D2F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Misstänkt relativ energibrist</w:t>
            </w:r>
          </w:p>
          <w:p w14:paraId="3650C614" w14:textId="0AD60AC7" w:rsidR="009B6BD1" w:rsidRDefault="009B6BD1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Dumpning </w:t>
            </w:r>
            <w:r w:rsidR="009B6FD5">
              <w:rPr>
                <w:sz w:val="22"/>
                <w:szCs w:val="22"/>
                <w:lang w:eastAsia="en-US"/>
              </w:rPr>
              <w:t xml:space="preserve"> </w:t>
            </w:r>
          </w:p>
          <w:p w14:paraId="6C7BF95F" w14:textId="77777777" w:rsidR="00E508A0" w:rsidRPr="00F11892" w:rsidRDefault="009B6FD5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F11892">
              <w:rPr>
                <w:sz w:val="22"/>
                <w:szCs w:val="22"/>
                <w:lang w:eastAsia="en-US"/>
              </w:rPr>
              <w:t>Gastropares</w:t>
            </w:r>
          </w:p>
          <w:p w14:paraId="5BE01D71" w14:textId="0F7A739B" w:rsidR="009B6FD5" w:rsidRPr="00515EAA" w:rsidRDefault="00E508A0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F11892">
              <w:rPr>
                <w:sz w:val="22"/>
                <w:szCs w:val="22"/>
                <w:lang w:eastAsia="en-US"/>
              </w:rPr>
              <w:t>Barn och ungdomar med ohälsosamma matvanor</w:t>
            </w:r>
            <w:r w:rsidR="009B6FD5" w:rsidRPr="00F1189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21" w:rsidRPr="00D51F21" w14:paraId="6BA7CE99" w14:textId="77777777" w:rsidTr="00D51F2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DBCB63C" w14:textId="5EDF2DF7" w:rsidR="00D51F21" w:rsidRPr="00AB27EA" w:rsidRDefault="00D51F21" w:rsidP="00FD4FFA">
            <w:pPr>
              <w:autoSpaceDE w:val="0"/>
              <w:autoSpaceDN w:val="0"/>
              <w:adjustRightInd w:val="0"/>
              <w:spacing w:after="120" w:line="25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3E5D41">
              <w:rPr>
                <w:b/>
                <w:bCs/>
                <w:lang w:eastAsia="en-US"/>
              </w:rPr>
              <w:lastRenderedPageBreak/>
              <w:t xml:space="preserve">Prioriteringsnivå 3 (Inom </w:t>
            </w:r>
            <w:r w:rsidR="00112DA9" w:rsidRPr="00B66848">
              <w:rPr>
                <w:b/>
                <w:bCs/>
                <w:lang w:eastAsia="en-US"/>
              </w:rPr>
              <w:t>8</w:t>
            </w:r>
            <w:r w:rsidRPr="00B66848">
              <w:rPr>
                <w:b/>
                <w:bCs/>
                <w:lang w:eastAsia="en-US"/>
              </w:rPr>
              <w:t xml:space="preserve"> veckor</w:t>
            </w:r>
            <w:r w:rsidRPr="00FD4FFA">
              <w:rPr>
                <w:b/>
                <w:bCs/>
                <w:lang w:eastAsia="en-US"/>
              </w:rPr>
              <w:t xml:space="preserve">, </w:t>
            </w:r>
            <w:proofErr w:type="spellStart"/>
            <w:r w:rsidR="00FD4FFA" w:rsidRPr="00FD4FFA">
              <w:rPr>
                <w:b/>
                <w:bCs/>
                <w:lang w:eastAsia="en-US"/>
              </w:rPr>
              <w:t>prio</w:t>
            </w:r>
            <w:proofErr w:type="spellEnd"/>
            <w:r w:rsidR="00FD4FFA" w:rsidRPr="00FD4FFA">
              <w:rPr>
                <w:b/>
                <w:bCs/>
                <w:lang w:eastAsia="en-US"/>
              </w:rPr>
              <w:t xml:space="preserve"> </w:t>
            </w:r>
            <w:r w:rsidR="00FD4FFA">
              <w:rPr>
                <w:b/>
                <w:bCs/>
                <w:lang w:eastAsia="en-US"/>
              </w:rPr>
              <w:t xml:space="preserve">3 </w:t>
            </w:r>
            <w:r w:rsidRPr="003E5D41">
              <w:rPr>
                <w:b/>
                <w:bCs/>
                <w:lang w:eastAsia="en-US"/>
              </w:rPr>
              <w:t>på väntelistan i PMO)</w:t>
            </w:r>
            <w:r w:rsidR="00AB27EA">
              <w:rPr>
                <w:b/>
                <w:bCs/>
                <w:lang w:eastAsia="en-US"/>
              </w:rPr>
              <w:t xml:space="preserve"> </w:t>
            </w:r>
          </w:p>
        </w:tc>
      </w:tr>
      <w:tr w:rsidR="00D51F21" w:rsidRPr="00D51F21" w14:paraId="5CF79693" w14:textId="77777777" w:rsidTr="00D51F2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A345" w14:textId="77777777" w:rsidR="00C9612D" w:rsidRPr="003D1DE1" w:rsidRDefault="00C9612D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 xml:space="preserve">Diabetes typ 2, HbA1c </w:t>
            </w:r>
            <w:proofErr w:type="gramStart"/>
            <w:r w:rsidRPr="003D1DE1">
              <w:rPr>
                <w:sz w:val="22"/>
                <w:szCs w:val="22"/>
                <w:lang w:eastAsia="en-US"/>
              </w:rPr>
              <w:t>&lt; 70</w:t>
            </w:r>
            <w:proofErr w:type="gramEnd"/>
            <w:r w:rsidRPr="003D1DE1">
              <w:rPr>
                <w:sz w:val="22"/>
                <w:szCs w:val="22"/>
                <w:lang w:eastAsia="en-US"/>
              </w:rPr>
              <w:t>mmol/mol</w:t>
            </w:r>
          </w:p>
          <w:p w14:paraId="635D3FE4" w14:textId="56983958" w:rsidR="005C0072" w:rsidRPr="00DD64A0" w:rsidRDefault="005C0072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Ätstörningar som inte inkluderas i uppdraget vid Länsenheten för ätstörningar</w:t>
            </w:r>
            <w:r w:rsidR="00AB27EA" w:rsidRPr="00DD64A0">
              <w:rPr>
                <w:sz w:val="22"/>
                <w:szCs w:val="22"/>
                <w:lang w:eastAsia="en-US"/>
              </w:rPr>
              <w:t xml:space="preserve"> </w:t>
            </w:r>
          </w:p>
          <w:p w14:paraId="0B690604" w14:textId="0856B634" w:rsidR="005C0072" w:rsidRPr="003D1DE1" w:rsidRDefault="005C0072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Barn med avvikande/avplanande tillväxt (som ej sköts inom specialistvård)</w:t>
            </w:r>
            <w:r w:rsidR="00AB27EA">
              <w:rPr>
                <w:sz w:val="22"/>
                <w:szCs w:val="22"/>
                <w:lang w:eastAsia="en-US"/>
              </w:rPr>
              <w:t xml:space="preserve"> </w:t>
            </w:r>
          </w:p>
          <w:p w14:paraId="5718886A" w14:textId="175BC4E8" w:rsidR="00D51F21" w:rsidRPr="003D1DE1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>Konstaterad födoämnesallergi, som sköts inom Primärvården</w:t>
            </w:r>
            <w:r w:rsidR="00AB27EA">
              <w:rPr>
                <w:sz w:val="22"/>
                <w:szCs w:val="22"/>
                <w:lang w:eastAsia="en-US"/>
              </w:rPr>
              <w:t xml:space="preserve"> </w:t>
            </w:r>
          </w:p>
          <w:p w14:paraId="633636DA" w14:textId="77777777" w:rsidR="005C0072" w:rsidRPr="00DD64A0" w:rsidRDefault="005C0072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Fastställd IBS</w:t>
            </w:r>
          </w:p>
          <w:p w14:paraId="31E33C10" w14:textId="77777777" w:rsidR="00661666" w:rsidRPr="00DD64A0" w:rsidRDefault="005C0072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Hypertoni</w:t>
            </w:r>
          </w:p>
          <w:p w14:paraId="190275F7" w14:textId="77777777" w:rsidR="00DD64A0" w:rsidRPr="00DD64A0" w:rsidRDefault="005C0072" w:rsidP="00FD4FF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bCs/>
                <w:sz w:val="22"/>
                <w:lang w:eastAsia="en-US"/>
              </w:rPr>
            </w:pPr>
            <w:r w:rsidRPr="00DD64A0">
              <w:rPr>
                <w:sz w:val="22"/>
                <w:szCs w:val="22"/>
                <w:lang w:eastAsia="en-US"/>
              </w:rPr>
              <w:t>Gravida med konstaterad näringsbrist</w:t>
            </w:r>
            <w:r w:rsidR="00AB27EA" w:rsidRPr="00DD64A0">
              <w:rPr>
                <w:sz w:val="22"/>
                <w:szCs w:val="22"/>
                <w:lang w:eastAsia="en-US"/>
              </w:rPr>
              <w:t xml:space="preserve"> </w:t>
            </w:r>
          </w:p>
          <w:p w14:paraId="629DDB6C" w14:textId="1F94580C" w:rsidR="003D1DE1" w:rsidRPr="005C0072" w:rsidRDefault="003D1DE1" w:rsidP="00FD4FF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bCs/>
                <w:sz w:val="22"/>
                <w:lang w:eastAsia="en-US"/>
              </w:rPr>
            </w:pPr>
            <w:r w:rsidRPr="00B86960">
              <w:rPr>
                <w:sz w:val="22"/>
                <w:szCs w:val="22"/>
                <w:lang w:eastAsia="en-US"/>
              </w:rPr>
              <w:t>Celiaki, övriga</w:t>
            </w:r>
          </w:p>
        </w:tc>
      </w:tr>
      <w:tr w:rsidR="00D51F21" w:rsidRPr="00D51F21" w14:paraId="572DB4FA" w14:textId="77777777" w:rsidTr="00D51F2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158652A" w14:textId="77777777" w:rsidR="00D51F21" w:rsidRPr="003E5D41" w:rsidRDefault="00D51F21">
            <w:pPr>
              <w:autoSpaceDE w:val="0"/>
              <w:autoSpaceDN w:val="0"/>
              <w:adjustRightInd w:val="0"/>
              <w:spacing w:after="120" w:line="256" w:lineRule="auto"/>
              <w:rPr>
                <w:b/>
                <w:bCs/>
                <w:lang w:eastAsia="en-US"/>
              </w:rPr>
            </w:pPr>
            <w:r w:rsidRPr="003E5D41">
              <w:rPr>
                <w:b/>
                <w:bCs/>
                <w:lang w:eastAsia="en-US"/>
              </w:rPr>
              <w:t>Egenvård</w:t>
            </w:r>
          </w:p>
        </w:tc>
      </w:tr>
      <w:tr w:rsidR="00D51F21" w:rsidRPr="00D51F21" w14:paraId="62561AD8" w14:textId="77777777" w:rsidTr="00D51F2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7EB" w14:textId="77777777" w:rsidR="00B64207" w:rsidRPr="003D1DE1" w:rsidRDefault="00B64207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>Övervikt</w:t>
            </w:r>
            <w:r w:rsidR="000136EC" w:rsidRPr="003D1DE1">
              <w:rPr>
                <w:sz w:val="22"/>
                <w:szCs w:val="22"/>
                <w:lang w:eastAsia="en-US"/>
              </w:rPr>
              <w:t xml:space="preserve">, BMI </w:t>
            </w:r>
            <w:proofErr w:type="gramStart"/>
            <w:r w:rsidR="000136EC" w:rsidRPr="003D1DE1">
              <w:rPr>
                <w:sz w:val="22"/>
                <w:szCs w:val="22"/>
                <w:lang w:eastAsia="en-US"/>
              </w:rPr>
              <w:t>25-29,9</w:t>
            </w:r>
            <w:proofErr w:type="gramEnd"/>
          </w:p>
          <w:p w14:paraId="73F647D4" w14:textId="77777777" w:rsidR="00D51F21" w:rsidRPr="003D1DE1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>Gikt</w:t>
            </w:r>
          </w:p>
          <w:p w14:paraId="4A2E7877" w14:textId="77777777" w:rsidR="00D51F21" w:rsidRPr="003D1DE1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>Divertikulit</w:t>
            </w:r>
          </w:p>
          <w:p w14:paraId="73D04F29" w14:textId="77777777" w:rsidR="00D51F21" w:rsidRPr="003D1DE1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 xml:space="preserve">Illamående   </w:t>
            </w:r>
          </w:p>
          <w:p w14:paraId="1979C13F" w14:textId="77777777" w:rsidR="00D51F21" w:rsidRPr="003D1DE1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>Laktosintolerans</w:t>
            </w:r>
          </w:p>
          <w:p w14:paraId="6EF75058" w14:textId="77777777" w:rsidR="00D51F21" w:rsidRPr="003D1DE1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>Dyspepsi, halsbränna, sura uppstötningar</w:t>
            </w:r>
          </w:p>
          <w:p w14:paraId="20D24498" w14:textId="77777777" w:rsidR="00D51F21" w:rsidRPr="003D1DE1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 xml:space="preserve">Gallbesvär </w:t>
            </w:r>
          </w:p>
          <w:p w14:paraId="3D9E422D" w14:textId="77777777" w:rsidR="00D51F21" w:rsidRPr="003D1DE1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3D1DE1">
              <w:rPr>
                <w:sz w:val="22"/>
                <w:szCs w:val="22"/>
                <w:lang w:eastAsia="en-US"/>
              </w:rPr>
              <w:t xml:space="preserve">Förstoppning </w:t>
            </w:r>
          </w:p>
          <w:p w14:paraId="4FD22C34" w14:textId="32742357" w:rsidR="00D51F21" w:rsidRDefault="007C3DF7" w:rsidP="007C3DF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Diarré </w:t>
            </w:r>
          </w:p>
          <w:p w14:paraId="2C7C894A" w14:textId="5214B18A" w:rsidR="007C3DF7" w:rsidRPr="00B66848" w:rsidRDefault="007C3DF7" w:rsidP="007C3DF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 xml:space="preserve">Vegetarisk eller </w:t>
            </w:r>
            <w:proofErr w:type="spellStart"/>
            <w:r w:rsidRPr="00B66848">
              <w:rPr>
                <w:sz w:val="22"/>
                <w:szCs w:val="22"/>
                <w:lang w:eastAsia="en-US"/>
              </w:rPr>
              <w:t>vegansk</w:t>
            </w:r>
            <w:proofErr w:type="spellEnd"/>
            <w:r w:rsidRPr="00B66848">
              <w:rPr>
                <w:sz w:val="22"/>
                <w:szCs w:val="22"/>
                <w:lang w:eastAsia="en-US"/>
              </w:rPr>
              <w:t xml:space="preserve"> kosthållning</w:t>
            </w:r>
            <w:r w:rsidR="009C7AE3" w:rsidRPr="00B66848">
              <w:rPr>
                <w:sz w:val="22"/>
                <w:szCs w:val="22"/>
                <w:lang w:eastAsia="en-US"/>
              </w:rPr>
              <w:t xml:space="preserve"> – vuxna och barn</w:t>
            </w:r>
          </w:p>
          <w:p w14:paraId="4CF6A9DF" w14:textId="77777777" w:rsidR="00D51F21" w:rsidRPr="00B66848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Gasbildning</w:t>
            </w:r>
          </w:p>
          <w:p w14:paraId="2DDFA7D4" w14:textId="4C0671F5" w:rsidR="00D51F21" w:rsidRPr="00B66848" w:rsidRDefault="001040BE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Magtarmproblem utan diagnos</w:t>
            </w:r>
          </w:p>
          <w:p w14:paraId="2E4EB466" w14:textId="3B2F8AA7" w:rsidR="00FC3985" w:rsidRPr="00B66848" w:rsidRDefault="00FC3985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66848">
              <w:rPr>
                <w:sz w:val="22"/>
                <w:szCs w:val="22"/>
                <w:lang w:eastAsia="en-US"/>
              </w:rPr>
              <w:t>Cancerrehabpatienter</w:t>
            </w:r>
            <w:proofErr w:type="spellEnd"/>
            <w:r w:rsidRPr="00B66848">
              <w:rPr>
                <w:sz w:val="22"/>
                <w:szCs w:val="22"/>
                <w:lang w:eastAsia="en-US"/>
              </w:rPr>
              <w:t xml:space="preserve"> med magtarmproblem</w:t>
            </w:r>
          </w:p>
          <w:p w14:paraId="7836455B" w14:textId="77777777" w:rsidR="00D51F21" w:rsidRPr="00B66848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Förträngningar i mag-/tarmkanalen</w:t>
            </w:r>
          </w:p>
          <w:p w14:paraId="550FAFFD" w14:textId="77777777" w:rsidR="00D51F21" w:rsidRPr="00B66848" w:rsidRDefault="00D51F2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 xml:space="preserve">Histaminintolerans </w:t>
            </w:r>
          </w:p>
          <w:p w14:paraId="55DF6788" w14:textId="77777777" w:rsidR="003D1DE1" w:rsidRPr="00B66848" w:rsidRDefault="003D1DE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IBD, ej skov</w:t>
            </w:r>
            <w:r w:rsidR="00AB27EA" w:rsidRPr="00B66848">
              <w:rPr>
                <w:sz w:val="22"/>
                <w:szCs w:val="22"/>
                <w:lang w:eastAsia="en-US"/>
              </w:rPr>
              <w:t xml:space="preserve"> </w:t>
            </w:r>
          </w:p>
          <w:p w14:paraId="7693B873" w14:textId="77777777" w:rsidR="003D1DE1" w:rsidRPr="00B66848" w:rsidRDefault="003D1DE1" w:rsidP="003D1D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Konstaterad näringsbrist av enskilda näringsämnen utan samtidig ofrivillig viktnedgång</w:t>
            </w:r>
          </w:p>
          <w:p w14:paraId="5538E834" w14:textId="77777777" w:rsidR="00086D32" w:rsidRPr="00B66848" w:rsidRDefault="003D1DE1" w:rsidP="00086D3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Förhöjt fasteglukos, &gt;6,1 mmol/l</w:t>
            </w:r>
            <w:r w:rsidR="00AB27EA" w:rsidRPr="00B66848">
              <w:rPr>
                <w:sz w:val="22"/>
                <w:szCs w:val="22"/>
                <w:lang w:eastAsia="en-US"/>
              </w:rPr>
              <w:t xml:space="preserve"> </w:t>
            </w:r>
          </w:p>
          <w:p w14:paraId="40EE38E7" w14:textId="2926A314" w:rsidR="00086D32" w:rsidRPr="00B66848" w:rsidRDefault="00086D32" w:rsidP="00086D3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66848">
              <w:rPr>
                <w:sz w:val="22"/>
                <w:szCs w:val="22"/>
              </w:rPr>
              <w:t>Hyperemesis</w:t>
            </w:r>
            <w:proofErr w:type="spellEnd"/>
            <w:r w:rsidRPr="00B66848">
              <w:rPr>
                <w:sz w:val="22"/>
                <w:szCs w:val="22"/>
              </w:rPr>
              <w:t xml:space="preserve"> </w:t>
            </w:r>
            <w:proofErr w:type="spellStart"/>
            <w:r w:rsidRPr="00B66848">
              <w:rPr>
                <w:sz w:val="22"/>
                <w:szCs w:val="22"/>
              </w:rPr>
              <w:t>gravidarum</w:t>
            </w:r>
            <w:proofErr w:type="spellEnd"/>
            <w:r w:rsidRPr="00B66848">
              <w:rPr>
                <w:sz w:val="22"/>
                <w:szCs w:val="22"/>
              </w:rPr>
              <w:t xml:space="preserve">/graviditetsillamående </w:t>
            </w:r>
          </w:p>
          <w:p w14:paraId="706ED43E" w14:textId="77777777" w:rsidR="00086D32" w:rsidRPr="00B66848" w:rsidRDefault="00506991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66848">
              <w:rPr>
                <w:sz w:val="22"/>
                <w:szCs w:val="22"/>
                <w:lang w:eastAsia="en-US"/>
              </w:rPr>
              <w:t>Exokrin</w:t>
            </w:r>
            <w:proofErr w:type="spellEnd"/>
            <w:r w:rsidRPr="00B66848">
              <w:rPr>
                <w:sz w:val="22"/>
                <w:szCs w:val="22"/>
                <w:lang w:eastAsia="en-US"/>
              </w:rPr>
              <w:t xml:space="preserve"> pankreasinsufficiens </w:t>
            </w:r>
          </w:p>
          <w:p w14:paraId="71B4E077" w14:textId="77777777" w:rsidR="008F4A3D" w:rsidRPr="00B66848" w:rsidRDefault="008F4A3D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Njursten</w:t>
            </w:r>
          </w:p>
          <w:p w14:paraId="5ACB9819" w14:textId="77777777" w:rsidR="002E0823" w:rsidRPr="00B66848" w:rsidRDefault="002E0823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Hemokromatos</w:t>
            </w:r>
          </w:p>
          <w:p w14:paraId="363E9453" w14:textId="77777777" w:rsidR="00332B64" w:rsidRPr="00B66848" w:rsidRDefault="00332B64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66848">
              <w:rPr>
                <w:sz w:val="22"/>
                <w:szCs w:val="22"/>
                <w:lang w:eastAsia="en-US"/>
              </w:rPr>
              <w:t>Endometrios</w:t>
            </w:r>
            <w:proofErr w:type="spellEnd"/>
          </w:p>
          <w:p w14:paraId="1C181123" w14:textId="5E084347" w:rsidR="003A601A" w:rsidRPr="003D1DE1" w:rsidRDefault="003A601A" w:rsidP="00A83CF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rPr>
                <w:sz w:val="22"/>
                <w:szCs w:val="22"/>
                <w:lang w:eastAsia="en-US"/>
              </w:rPr>
            </w:pPr>
            <w:r w:rsidRPr="00B66848">
              <w:rPr>
                <w:sz w:val="22"/>
                <w:szCs w:val="22"/>
                <w:lang w:eastAsia="en-US"/>
              </w:rPr>
              <w:t>Stomi, utan risk för undernäring</w:t>
            </w:r>
          </w:p>
        </w:tc>
      </w:tr>
    </w:tbl>
    <w:p w14:paraId="1C50B3FA" w14:textId="77777777" w:rsidR="00D51F21" w:rsidRDefault="00D51F21" w:rsidP="00F54EAA">
      <w:pPr>
        <w:pStyle w:val="TextPlatina"/>
      </w:pPr>
    </w:p>
    <w:p w14:paraId="5F1539B0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>Hänvisningar och informationsmaterial för diagnosgrupper som hänvisas till egenvårdsråd:</w:t>
      </w:r>
    </w:p>
    <w:p w14:paraId="4C52F3CC" w14:textId="77777777" w:rsidR="003E5D41" w:rsidRPr="00FF4FDD" w:rsidRDefault="003E5D41" w:rsidP="003E5D41">
      <w:pPr>
        <w:pStyle w:val="TextPlatina"/>
        <w:rPr>
          <w:rFonts w:cs="Times New Roman"/>
          <w:b/>
          <w:iCs/>
          <w:szCs w:val="24"/>
        </w:rPr>
      </w:pPr>
    </w:p>
    <w:p w14:paraId="255FB14D" w14:textId="77777777" w:rsidR="00BE10FD" w:rsidRPr="001040BE" w:rsidRDefault="000136EC" w:rsidP="003E5D41">
      <w:pPr>
        <w:pStyle w:val="TextPlatina"/>
        <w:rPr>
          <w:rFonts w:cs="Times New Roman"/>
          <w:b/>
          <w:szCs w:val="24"/>
        </w:rPr>
      </w:pPr>
      <w:r w:rsidRPr="001040BE">
        <w:rPr>
          <w:rFonts w:cs="Times New Roman"/>
          <w:b/>
          <w:szCs w:val="24"/>
        </w:rPr>
        <w:lastRenderedPageBreak/>
        <w:t>Övervikt</w:t>
      </w:r>
    </w:p>
    <w:p w14:paraId="6321A8CB" w14:textId="77777777" w:rsidR="00BE10FD" w:rsidRPr="000136EC" w:rsidRDefault="00F11892" w:rsidP="003E5D41">
      <w:pPr>
        <w:pStyle w:val="TextPlatina"/>
        <w:rPr>
          <w:rFonts w:cs="Times New Roman"/>
          <w:b/>
          <w:color w:val="FF0000"/>
          <w:szCs w:val="24"/>
        </w:rPr>
      </w:pPr>
      <w:hyperlink r:id="rId8" w:history="1">
        <w:r w:rsidR="000136EC">
          <w:rPr>
            <w:rStyle w:val="Hyperlnk"/>
          </w:rPr>
          <w:t>Övervikt och fetma hos vuxna - 1177 Vårdguiden</w:t>
        </w:r>
      </w:hyperlink>
      <w:r w:rsidR="00D30151" w:rsidRPr="00FF4FDD">
        <w:rPr>
          <w:rFonts w:cs="Times New Roman"/>
          <w:szCs w:val="24"/>
        </w:rPr>
        <w:t>– 1177.se</w:t>
      </w:r>
    </w:p>
    <w:p w14:paraId="1D555B13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>Gikt</w:t>
      </w:r>
    </w:p>
    <w:p w14:paraId="6E93ADE2" w14:textId="77777777" w:rsidR="003E5D41" w:rsidRPr="00FF4FDD" w:rsidRDefault="00F11892" w:rsidP="003E5D41">
      <w:pPr>
        <w:pStyle w:val="TextPlatina"/>
        <w:rPr>
          <w:rFonts w:cs="Times New Roman"/>
          <w:szCs w:val="24"/>
        </w:rPr>
      </w:pPr>
      <w:hyperlink r:id="rId9" w:history="1">
        <w:r w:rsidR="003E5D41" w:rsidRPr="00FF4FDD">
          <w:rPr>
            <w:rStyle w:val="Hyperlnk"/>
            <w:rFonts w:cs="Times New Roman"/>
            <w:szCs w:val="24"/>
          </w:rPr>
          <w:t>Information om Gikt</w:t>
        </w:r>
      </w:hyperlink>
      <w:r w:rsidR="003E5D41" w:rsidRPr="00FF4FDD">
        <w:rPr>
          <w:rFonts w:cs="Times New Roman"/>
          <w:szCs w:val="24"/>
        </w:rPr>
        <w:t xml:space="preserve"> – 1177.se</w:t>
      </w:r>
    </w:p>
    <w:p w14:paraId="3282A9F8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>Divertikulit</w:t>
      </w:r>
    </w:p>
    <w:p w14:paraId="59BF541A" w14:textId="77777777" w:rsidR="003E5D41" w:rsidRPr="00FF4FDD" w:rsidRDefault="00F11892" w:rsidP="003E5D41">
      <w:pPr>
        <w:pStyle w:val="TextPlatina"/>
        <w:rPr>
          <w:rFonts w:cs="Times New Roman"/>
          <w:szCs w:val="24"/>
        </w:rPr>
      </w:pPr>
      <w:hyperlink r:id="rId10" w:history="1">
        <w:r w:rsidR="003E5D41" w:rsidRPr="00FF4FDD">
          <w:rPr>
            <w:rStyle w:val="Hyperlnk"/>
            <w:rFonts w:cs="Times New Roman"/>
            <w:szCs w:val="24"/>
          </w:rPr>
          <w:t>Inflammerade tarmfickor</w:t>
        </w:r>
      </w:hyperlink>
      <w:r w:rsidR="003E5D41" w:rsidRPr="00FF4FDD">
        <w:rPr>
          <w:rFonts w:cs="Times New Roman"/>
          <w:szCs w:val="24"/>
        </w:rPr>
        <w:t xml:space="preserve"> – 1177.se</w:t>
      </w:r>
    </w:p>
    <w:p w14:paraId="1C0A4E73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 xml:space="preserve">Illamående   </w:t>
      </w:r>
    </w:p>
    <w:p w14:paraId="527065EC" w14:textId="77777777" w:rsidR="003E5D41" w:rsidRPr="00FF4FDD" w:rsidRDefault="00F11892" w:rsidP="003E5D41">
      <w:pPr>
        <w:pStyle w:val="TextPlatina"/>
        <w:rPr>
          <w:rFonts w:cs="Times New Roman"/>
          <w:szCs w:val="24"/>
        </w:rPr>
      </w:pPr>
      <w:hyperlink r:id="rId11" w:history="1">
        <w:r w:rsidR="003E5D41" w:rsidRPr="00FF4FDD">
          <w:rPr>
            <w:rStyle w:val="Hyperlnk"/>
            <w:rFonts w:cs="Times New Roman"/>
            <w:szCs w:val="24"/>
          </w:rPr>
          <w:t>Bra mat vid illamående</w:t>
        </w:r>
      </w:hyperlink>
      <w:r w:rsidR="003E5D41" w:rsidRPr="00FF4FDD">
        <w:rPr>
          <w:rFonts w:cs="Times New Roman"/>
          <w:szCs w:val="24"/>
        </w:rPr>
        <w:t xml:space="preserve"> – 1177.se</w:t>
      </w:r>
    </w:p>
    <w:p w14:paraId="3D02E7E6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>Laktosintolerans</w:t>
      </w:r>
    </w:p>
    <w:p w14:paraId="3387423D" w14:textId="7185BAEC" w:rsidR="003E5D41" w:rsidRPr="00AB27EA" w:rsidRDefault="00F11892" w:rsidP="003E5D41">
      <w:pPr>
        <w:pStyle w:val="TextPlatina"/>
        <w:rPr>
          <w:rFonts w:cs="Times New Roman"/>
          <w:color w:val="FF0000"/>
          <w:szCs w:val="24"/>
        </w:rPr>
      </w:pPr>
      <w:hyperlink r:id="rId12" w:history="1">
        <w:r w:rsidR="0013612D">
          <w:rPr>
            <w:rStyle w:val="Hyperlnk"/>
            <w:rFonts w:cs="Times New Roman"/>
            <w:szCs w:val="24"/>
          </w:rPr>
          <w:t>Mat vid laktosint</w:t>
        </w:r>
        <w:r w:rsidR="003E5D41" w:rsidRPr="00FF4FDD">
          <w:rPr>
            <w:rStyle w:val="Hyperlnk"/>
            <w:rFonts w:cs="Times New Roman"/>
            <w:szCs w:val="24"/>
          </w:rPr>
          <w:t>olerans</w:t>
        </w:r>
      </w:hyperlink>
      <w:r w:rsidR="003E5D41" w:rsidRPr="00FF4FDD">
        <w:rPr>
          <w:rFonts w:cs="Times New Roman"/>
          <w:szCs w:val="24"/>
        </w:rPr>
        <w:t xml:space="preserve"> – 1177.se</w:t>
      </w:r>
      <w:r w:rsidR="00AB27EA">
        <w:rPr>
          <w:rFonts w:cs="Times New Roman"/>
          <w:szCs w:val="24"/>
        </w:rPr>
        <w:t xml:space="preserve"> </w:t>
      </w:r>
    </w:p>
    <w:p w14:paraId="6704F646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>Dyspepsi, halsbränna, sura uppstötningar</w:t>
      </w:r>
    </w:p>
    <w:p w14:paraId="4468CCA5" w14:textId="77777777" w:rsidR="003E5D41" w:rsidRPr="00FF4FDD" w:rsidRDefault="00F11892" w:rsidP="003E5D41">
      <w:pPr>
        <w:pStyle w:val="TextPlatina"/>
        <w:rPr>
          <w:rFonts w:cs="Times New Roman"/>
          <w:szCs w:val="24"/>
        </w:rPr>
      </w:pPr>
      <w:hyperlink r:id="rId13" w:history="1">
        <w:r w:rsidR="003E5D41" w:rsidRPr="00FF4FDD">
          <w:rPr>
            <w:rStyle w:val="Hyperlnk"/>
            <w:rFonts w:cs="Times New Roman"/>
            <w:szCs w:val="24"/>
          </w:rPr>
          <w:t>Information om dyspepsi – känslig mage</w:t>
        </w:r>
      </w:hyperlink>
      <w:r w:rsidR="003E5D41" w:rsidRPr="00FF4FDD">
        <w:rPr>
          <w:rFonts w:cs="Times New Roman"/>
          <w:szCs w:val="24"/>
        </w:rPr>
        <w:t xml:space="preserve"> – 1177.se</w:t>
      </w:r>
    </w:p>
    <w:p w14:paraId="037FC165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 xml:space="preserve">Gallbesvär </w:t>
      </w:r>
    </w:p>
    <w:p w14:paraId="572ADEEF" w14:textId="77777777" w:rsidR="003E5D41" w:rsidRPr="00FF4FDD" w:rsidRDefault="00F11892" w:rsidP="003E5D41">
      <w:pPr>
        <w:pStyle w:val="TextPlatina"/>
        <w:rPr>
          <w:rFonts w:cs="Times New Roman"/>
          <w:szCs w:val="24"/>
        </w:rPr>
      </w:pPr>
      <w:hyperlink r:id="rId14" w:history="1">
        <w:r w:rsidR="003E5D41" w:rsidRPr="00FF4FDD">
          <w:rPr>
            <w:rStyle w:val="Hyperlnk"/>
            <w:rFonts w:cs="Times New Roman"/>
            <w:szCs w:val="24"/>
          </w:rPr>
          <w:t>Bra mat vid Gallbesvär</w:t>
        </w:r>
      </w:hyperlink>
      <w:r w:rsidR="003E5D41" w:rsidRPr="00FF4FDD">
        <w:rPr>
          <w:rFonts w:cs="Times New Roman"/>
          <w:szCs w:val="24"/>
        </w:rPr>
        <w:t xml:space="preserve"> – 1177.se</w:t>
      </w:r>
    </w:p>
    <w:p w14:paraId="22B76D37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 xml:space="preserve">Vegetarianer och veganer utan viktnedgång eller näringsbrist </w:t>
      </w:r>
    </w:p>
    <w:p w14:paraId="71E58A27" w14:textId="77777777" w:rsidR="003E5D41" w:rsidRPr="00FF4FDD" w:rsidRDefault="00F11892" w:rsidP="003E5D41">
      <w:pPr>
        <w:pStyle w:val="TextPlatina"/>
        <w:rPr>
          <w:rFonts w:cs="Times New Roman"/>
          <w:iCs/>
          <w:szCs w:val="24"/>
        </w:rPr>
      </w:pPr>
      <w:hyperlink r:id="rId15" w:history="1">
        <w:r w:rsidR="003E5D41" w:rsidRPr="00FF4FDD">
          <w:rPr>
            <w:rStyle w:val="Hyperlnk"/>
            <w:rFonts w:cs="Times New Roman"/>
            <w:szCs w:val="24"/>
          </w:rPr>
          <w:t>Livsmedelsverket råd om vegetarisk mat</w:t>
        </w:r>
      </w:hyperlink>
      <w:r w:rsidR="003E5D41" w:rsidRPr="00FF4FDD">
        <w:rPr>
          <w:rFonts w:cs="Times New Roman"/>
          <w:szCs w:val="24"/>
        </w:rPr>
        <w:t xml:space="preserve"> </w:t>
      </w:r>
    </w:p>
    <w:p w14:paraId="0DF1FCB2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 xml:space="preserve">Förstoppning </w:t>
      </w:r>
    </w:p>
    <w:p w14:paraId="1777FC54" w14:textId="77777777" w:rsidR="003E5D41" w:rsidRPr="00FF4FDD" w:rsidRDefault="00F11892" w:rsidP="003E5D41">
      <w:pPr>
        <w:pStyle w:val="TextPlatina"/>
        <w:rPr>
          <w:rFonts w:cs="Times New Roman"/>
          <w:szCs w:val="24"/>
        </w:rPr>
      </w:pPr>
      <w:hyperlink r:id="rId16" w:history="1">
        <w:r w:rsidR="003E5D41" w:rsidRPr="00FF4FDD">
          <w:rPr>
            <w:rStyle w:val="Hyperlnk"/>
            <w:rFonts w:cs="Times New Roman"/>
            <w:szCs w:val="24"/>
          </w:rPr>
          <w:t>Information om diarré och förstoppning</w:t>
        </w:r>
      </w:hyperlink>
      <w:r w:rsidR="003E5D41" w:rsidRPr="00FF4FDD">
        <w:rPr>
          <w:rFonts w:cs="Times New Roman"/>
          <w:szCs w:val="24"/>
        </w:rPr>
        <w:t xml:space="preserve"> – 1177.se</w:t>
      </w:r>
    </w:p>
    <w:p w14:paraId="7117D6D0" w14:textId="77777777" w:rsidR="003E5D41" w:rsidRPr="00FF4FDD" w:rsidRDefault="003E5D41" w:rsidP="003E5D41">
      <w:pPr>
        <w:pStyle w:val="TextPlatina"/>
        <w:rPr>
          <w:rFonts w:cs="Times New Roman"/>
          <w:b/>
          <w:szCs w:val="24"/>
        </w:rPr>
      </w:pPr>
      <w:r w:rsidRPr="00FF4FDD">
        <w:rPr>
          <w:rFonts w:cs="Times New Roman"/>
          <w:b/>
          <w:szCs w:val="24"/>
        </w:rPr>
        <w:t xml:space="preserve">Diarré  </w:t>
      </w:r>
    </w:p>
    <w:p w14:paraId="3A98E186" w14:textId="77777777" w:rsidR="003E5D41" w:rsidRPr="00FF4FDD" w:rsidRDefault="00F11892" w:rsidP="003E5D41">
      <w:pPr>
        <w:pStyle w:val="TextPlatina"/>
        <w:rPr>
          <w:rFonts w:cs="Times New Roman"/>
          <w:szCs w:val="24"/>
        </w:rPr>
      </w:pPr>
      <w:hyperlink r:id="rId17" w:history="1">
        <w:r w:rsidR="003E5D41" w:rsidRPr="00FF4FDD">
          <w:rPr>
            <w:rStyle w:val="Hyperlnk"/>
            <w:rFonts w:cs="Times New Roman"/>
            <w:szCs w:val="24"/>
          </w:rPr>
          <w:t>Mat med stoppande effekt</w:t>
        </w:r>
      </w:hyperlink>
    </w:p>
    <w:p w14:paraId="1610A42E" w14:textId="77777777" w:rsidR="003E5D41" w:rsidRPr="00FF4FDD" w:rsidRDefault="003E5D41" w:rsidP="003E5D41">
      <w:pPr>
        <w:pStyle w:val="TextPlatina"/>
        <w:rPr>
          <w:rFonts w:cs="Times New Roman"/>
          <w:b/>
          <w:iCs/>
          <w:szCs w:val="24"/>
        </w:rPr>
      </w:pPr>
      <w:r w:rsidRPr="00FF4FDD">
        <w:rPr>
          <w:rFonts w:cs="Times New Roman"/>
          <w:b/>
          <w:iCs/>
          <w:szCs w:val="24"/>
        </w:rPr>
        <w:t xml:space="preserve">Gasbildning </w:t>
      </w:r>
    </w:p>
    <w:p w14:paraId="17772BAA" w14:textId="77777777" w:rsidR="003E5D41" w:rsidRDefault="00F11892" w:rsidP="003E5D41">
      <w:pPr>
        <w:pStyle w:val="TextPlatina"/>
        <w:rPr>
          <w:rFonts w:cs="Times New Roman"/>
          <w:iCs/>
          <w:szCs w:val="24"/>
        </w:rPr>
      </w:pPr>
      <w:hyperlink r:id="rId18" w:history="1">
        <w:r w:rsidR="003E5D41" w:rsidRPr="00FF4FDD">
          <w:rPr>
            <w:rStyle w:val="Hyperlnk"/>
            <w:rFonts w:cs="Times New Roman"/>
            <w:iCs/>
            <w:szCs w:val="24"/>
          </w:rPr>
          <w:t>Bra mat vid gaser i magen</w:t>
        </w:r>
      </w:hyperlink>
      <w:r w:rsidR="003E5D41" w:rsidRPr="00FF4FDD">
        <w:rPr>
          <w:rFonts w:cs="Times New Roman"/>
          <w:iCs/>
          <w:szCs w:val="24"/>
        </w:rPr>
        <w:t xml:space="preserve"> – 1177.se</w:t>
      </w:r>
    </w:p>
    <w:p w14:paraId="51D2E004" w14:textId="77777777" w:rsidR="00002507" w:rsidRPr="00DD64A0" w:rsidRDefault="003D1DE1" w:rsidP="003E5D41">
      <w:pPr>
        <w:pStyle w:val="TextPlatina"/>
        <w:rPr>
          <w:rFonts w:cs="Times New Roman"/>
          <w:b/>
          <w:iCs/>
          <w:szCs w:val="24"/>
        </w:rPr>
      </w:pPr>
      <w:r w:rsidRPr="00DD64A0">
        <w:rPr>
          <w:rFonts w:cs="Times New Roman"/>
          <w:b/>
          <w:iCs/>
          <w:szCs w:val="24"/>
        </w:rPr>
        <w:t>IBD ej skov</w:t>
      </w:r>
    </w:p>
    <w:p w14:paraId="21E8C954" w14:textId="77777777" w:rsidR="00002507" w:rsidRPr="00DD64A0" w:rsidRDefault="00F11892" w:rsidP="00002507">
      <w:pPr>
        <w:pStyle w:val="TextPlatina"/>
        <w:rPr>
          <w:rStyle w:val="Hyperlnk"/>
        </w:rPr>
      </w:pPr>
      <w:hyperlink r:id="rId19" w:history="1">
        <w:r w:rsidR="00002507" w:rsidRPr="00DD64A0">
          <w:rPr>
            <w:rStyle w:val="Hyperlnk"/>
            <w:rFonts w:cs="Times New Roman"/>
            <w:iCs/>
            <w:szCs w:val="24"/>
          </w:rPr>
          <w:t>Så äter du hälsosamt</w:t>
        </w:r>
      </w:hyperlink>
      <w:r w:rsidR="00002507" w:rsidRPr="00DD64A0">
        <w:rPr>
          <w:rStyle w:val="Hyperlnk"/>
          <w:rFonts w:cs="Times New Roman"/>
          <w:iCs/>
          <w:szCs w:val="24"/>
        </w:rPr>
        <w:t xml:space="preserve"> </w:t>
      </w:r>
      <w:r w:rsidR="00002507" w:rsidRPr="00DD64A0">
        <w:rPr>
          <w:rStyle w:val="Hyperlnk"/>
        </w:rPr>
        <w:t>– 1177.se</w:t>
      </w:r>
    </w:p>
    <w:p w14:paraId="7A80671D" w14:textId="77777777" w:rsidR="00002507" w:rsidRPr="00B66848" w:rsidRDefault="00002507" w:rsidP="00002507">
      <w:pPr>
        <w:pStyle w:val="TextPlatina"/>
        <w:rPr>
          <w:rFonts w:cs="Times New Roman"/>
          <w:iCs/>
          <w:szCs w:val="24"/>
        </w:rPr>
      </w:pPr>
      <w:r w:rsidRPr="00B66848">
        <w:rPr>
          <w:rFonts w:cs="Times New Roman"/>
          <w:iCs/>
          <w:szCs w:val="24"/>
        </w:rPr>
        <w:t>Samt se länkar ovan för specifika symtom</w:t>
      </w:r>
    </w:p>
    <w:p w14:paraId="2B00CE4E" w14:textId="77777777" w:rsidR="00002507" w:rsidRPr="00DD64A0" w:rsidRDefault="00002507" w:rsidP="00002507">
      <w:pPr>
        <w:pStyle w:val="TextPlatina"/>
        <w:rPr>
          <w:rFonts w:cs="Times New Roman"/>
          <w:b/>
          <w:iCs/>
          <w:szCs w:val="24"/>
        </w:rPr>
      </w:pPr>
      <w:r w:rsidRPr="00DD64A0">
        <w:rPr>
          <w:rFonts w:cs="Times New Roman"/>
          <w:b/>
          <w:iCs/>
          <w:szCs w:val="24"/>
        </w:rPr>
        <w:t>Förhöjt fasteglukos &gt;6,1 mmol/l</w:t>
      </w:r>
    </w:p>
    <w:p w14:paraId="58F74919" w14:textId="77777777" w:rsidR="00002507" w:rsidRPr="00DD64A0" w:rsidRDefault="00F11892" w:rsidP="00002507">
      <w:pPr>
        <w:pStyle w:val="TextPlatina"/>
        <w:rPr>
          <w:rStyle w:val="Hyperlnk"/>
        </w:rPr>
      </w:pPr>
      <w:hyperlink r:id="rId20" w:history="1">
        <w:r w:rsidR="00002507" w:rsidRPr="00DD64A0">
          <w:rPr>
            <w:rStyle w:val="Hyperlnk"/>
            <w:rFonts w:cs="Times New Roman"/>
            <w:iCs/>
            <w:szCs w:val="24"/>
          </w:rPr>
          <w:t>Så äter du hälsosamt</w:t>
        </w:r>
      </w:hyperlink>
      <w:r w:rsidR="00002507" w:rsidRPr="00DD64A0">
        <w:rPr>
          <w:rStyle w:val="Hyperlnk"/>
          <w:rFonts w:cs="Times New Roman"/>
          <w:iCs/>
          <w:szCs w:val="24"/>
        </w:rPr>
        <w:t xml:space="preserve"> </w:t>
      </w:r>
      <w:r w:rsidR="00002507" w:rsidRPr="00DD64A0">
        <w:rPr>
          <w:rStyle w:val="Hyperlnk"/>
        </w:rPr>
        <w:t>– 1177.se</w:t>
      </w:r>
    </w:p>
    <w:p w14:paraId="21BC17DB" w14:textId="57AF79D5" w:rsidR="00002507" w:rsidRDefault="00002507" w:rsidP="003E5D41">
      <w:pPr>
        <w:pStyle w:val="TextPlatina"/>
        <w:rPr>
          <w:rFonts w:cs="Times New Roman"/>
          <w:szCs w:val="24"/>
        </w:rPr>
      </w:pPr>
      <w:r w:rsidRPr="00DD64A0">
        <w:rPr>
          <w:rFonts w:cs="Times New Roman"/>
          <w:b/>
          <w:szCs w:val="24"/>
        </w:rPr>
        <w:t>Ma</w:t>
      </w:r>
      <w:r w:rsidRPr="00FF4FDD">
        <w:rPr>
          <w:rFonts w:cs="Times New Roman"/>
          <w:b/>
          <w:szCs w:val="24"/>
        </w:rPr>
        <w:t>gtarmproblem utan diagnos</w:t>
      </w:r>
      <w:r w:rsidRPr="00DD64A0">
        <w:rPr>
          <w:rFonts w:cs="Times New Roman"/>
          <w:b/>
          <w:szCs w:val="24"/>
        </w:rPr>
        <w:t xml:space="preserve"> </w:t>
      </w:r>
      <w:r w:rsidRPr="00DD64A0">
        <w:rPr>
          <w:rFonts w:cs="Times New Roman"/>
          <w:szCs w:val="24"/>
        </w:rPr>
        <w:t>se länkar ovan utifrån symtom.</w:t>
      </w:r>
    </w:p>
    <w:p w14:paraId="27944014" w14:textId="0A32C1E7" w:rsidR="00FC3985" w:rsidRPr="00B66848" w:rsidRDefault="00FC3985" w:rsidP="00FC3985">
      <w:pPr>
        <w:pStyle w:val="TextPlatina"/>
      </w:pPr>
      <w:proofErr w:type="spellStart"/>
      <w:r w:rsidRPr="00B66848">
        <w:rPr>
          <w:rFonts w:cs="Times New Roman"/>
          <w:b/>
          <w:szCs w:val="24"/>
        </w:rPr>
        <w:t>Cancerrehabpatienter</w:t>
      </w:r>
      <w:proofErr w:type="spellEnd"/>
      <w:r w:rsidRPr="00B66848">
        <w:rPr>
          <w:rFonts w:cs="Times New Roman"/>
          <w:b/>
          <w:szCs w:val="24"/>
        </w:rPr>
        <w:t xml:space="preserve"> med magtarmproblem </w:t>
      </w:r>
      <w:r w:rsidRPr="00B66848">
        <w:rPr>
          <w:rFonts w:cs="Times New Roman"/>
          <w:szCs w:val="24"/>
        </w:rPr>
        <w:t xml:space="preserve">– </w:t>
      </w:r>
      <w:r w:rsidRPr="00B66848">
        <w:rPr>
          <w:rFonts w:cs="Times New Roman"/>
          <w:b/>
          <w:iCs/>
          <w:szCs w:val="24"/>
        </w:rPr>
        <w:t>-</w:t>
      </w:r>
      <w:r w:rsidRPr="00B66848">
        <w:t xml:space="preserve"> </w:t>
      </w:r>
      <w:r w:rsidRPr="00B66848">
        <w:rPr>
          <w:rFonts w:cs="Times New Roman"/>
          <w:szCs w:val="24"/>
        </w:rPr>
        <w:t>Kan remitteras till dietist, dietist skickar då hem skriftligt material till patienten utifrån symtombild</w:t>
      </w:r>
    </w:p>
    <w:p w14:paraId="47EBE2E2" w14:textId="584576C9" w:rsidR="00002507" w:rsidRPr="00002507" w:rsidRDefault="00002507" w:rsidP="00002507">
      <w:pPr>
        <w:pStyle w:val="TextPlatina"/>
      </w:pPr>
      <w:r>
        <w:rPr>
          <w:rFonts w:cs="Times New Roman"/>
          <w:b/>
          <w:iCs/>
          <w:szCs w:val="24"/>
        </w:rPr>
        <w:t>Konstaterad näringsbrist -</w:t>
      </w:r>
      <w:r>
        <w:t xml:space="preserve"> </w:t>
      </w:r>
      <w:r w:rsidRPr="00FF4FDD">
        <w:rPr>
          <w:rFonts w:cs="Times New Roman"/>
          <w:szCs w:val="24"/>
        </w:rPr>
        <w:t>Kan remitteras till dietist, dietist skickar då hem skriftligt material till patienten.</w:t>
      </w:r>
    </w:p>
    <w:p w14:paraId="3F6BC607" w14:textId="77777777" w:rsidR="003E5D41" w:rsidRPr="00FF4FDD" w:rsidRDefault="003E5D41" w:rsidP="003E5D41">
      <w:pPr>
        <w:pStyle w:val="TextPlatina"/>
        <w:rPr>
          <w:rFonts w:cs="Times New Roman"/>
          <w:iCs/>
          <w:szCs w:val="24"/>
        </w:rPr>
      </w:pPr>
      <w:r w:rsidRPr="00FF4FDD">
        <w:rPr>
          <w:rFonts w:cs="Times New Roman"/>
          <w:b/>
          <w:szCs w:val="24"/>
        </w:rPr>
        <w:t>Förträngningar i mag-/tarmkanalen</w:t>
      </w:r>
      <w:r w:rsidRPr="00FF4FDD">
        <w:rPr>
          <w:rFonts w:cs="Times New Roman"/>
          <w:szCs w:val="24"/>
        </w:rPr>
        <w:t xml:space="preserve"> – Kan remitteras till dietist, dietist skickar då hem skriftligt material till patienten.  </w:t>
      </w:r>
    </w:p>
    <w:p w14:paraId="2498D0CA" w14:textId="77777777" w:rsidR="00BE10FD" w:rsidRDefault="003E5D41" w:rsidP="003E5D41">
      <w:pPr>
        <w:pStyle w:val="TextPlatina"/>
        <w:rPr>
          <w:rFonts w:cs="Times New Roman"/>
          <w:szCs w:val="24"/>
        </w:rPr>
      </w:pPr>
      <w:r w:rsidRPr="00FF4FDD">
        <w:rPr>
          <w:rFonts w:cs="Times New Roman"/>
          <w:b/>
          <w:szCs w:val="24"/>
        </w:rPr>
        <w:t>Histaminintolerans</w:t>
      </w:r>
      <w:r w:rsidRPr="00FF4FDD">
        <w:rPr>
          <w:rFonts w:cs="Times New Roman"/>
          <w:szCs w:val="24"/>
        </w:rPr>
        <w:t xml:space="preserve"> - Kan remitteras till dietist, dietist skickar då hem skriftligt material till patienten.</w:t>
      </w:r>
    </w:p>
    <w:p w14:paraId="59502732" w14:textId="77777777" w:rsidR="009F5261" w:rsidRPr="00F11892" w:rsidRDefault="009F5261" w:rsidP="009F5261">
      <w:pPr>
        <w:pStyle w:val="TextPlatina"/>
        <w:rPr>
          <w:rFonts w:cs="Times New Roman"/>
          <w:szCs w:val="24"/>
        </w:rPr>
      </w:pPr>
      <w:r w:rsidRPr="00F11892">
        <w:rPr>
          <w:rFonts w:cs="Times New Roman"/>
          <w:b/>
          <w:bCs w:val="0"/>
          <w:szCs w:val="24"/>
        </w:rPr>
        <w:t xml:space="preserve">Njursten - </w:t>
      </w:r>
      <w:r w:rsidRPr="00F11892">
        <w:rPr>
          <w:rFonts w:cs="Times New Roman"/>
          <w:szCs w:val="24"/>
        </w:rPr>
        <w:t>Kan remitteras till dietist, dietist skickar då hem skriftligt material till patienten.</w:t>
      </w:r>
    </w:p>
    <w:p w14:paraId="268681CF" w14:textId="72FC8EFD" w:rsidR="009F5261" w:rsidRPr="009F5261" w:rsidRDefault="009F5261" w:rsidP="003E5D41">
      <w:pPr>
        <w:pStyle w:val="TextPlatina"/>
        <w:rPr>
          <w:rFonts w:cs="Times New Roman"/>
          <w:b/>
          <w:bCs w:val="0"/>
          <w:szCs w:val="24"/>
        </w:rPr>
      </w:pPr>
    </w:p>
    <w:p w14:paraId="1889CD12" w14:textId="7BEADBE0" w:rsidR="00D30151" w:rsidRPr="00FF4FDD" w:rsidRDefault="00D30151" w:rsidP="003E5D41">
      <w:pPr>
        <w:pStyle w:val="TextPlatina"/>
        <w:rPr>
          <w:rFonts w:cs="Times New Roman"/>
          <w:szCs w:val="24"/>
        </w:rPr>
      </w:pPr>
    </w:p>
    <w:p w14:paraId="798CE7C7" w14:textId="77777777" w:rsidR="003E5D41" w:rsidRPr="00FF4FDD" w:rsidRDefault="003E5D41" w:rsidP="003E5D41">
      <w:pPr>
        <w:pStyle w:val="TextPlatina"/>
        <w:rPr>
          <w:rFonts w:cs="Times New Roman"/>
          <w:szCs w:val="24"/>
        </w:rPr>
      </w:pPr>
      <w:r w:rsidRPr="00FF4FDD">
        <w:rPr>
          <w:rFonts w:cs="Times New Roman"/>
          <w:szCs w:val="24"/>
        </w:rPr>
        <w:t xml:space="preserve">För ytterligare information gällande ovanstående, vänligen kontakta Dietistenheten. </w:t>
      </w:r>
    </w:p>
    <w:p w14:paraId="2DA4BEFF" w14:textId="77777777" w:rsidR="003E5D41" w:rsidRDefault="003E5D41" w:rsidP="003E5D41">
      <w:pPr>
        <w:pStyle w:val="TextPlatina"/>
        <w:rPr>
          <w:rFonts w:cs="Times New Roman"/>
          <w:sz w:val="22"/>
          <w:szCs w:val="22"/>
        </w:rPr>
      </w:pPr>
    </w:p>
    <w:p w14:paraId="2440004D" w14:textId="77777777" w:rsidR="000322E2" w:rsidRDefault="000322E2">
      <w:pPr>
        <w:pStyle w:val="TextPlatina"/>
      </w:pPr>
    </w:p>
    <w:sectPr w:rsidR="000322E2" w:rsidSect="00CB41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062" w:right="1985" w:bottom="568" w:left="1985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2C55" w14:textId="77777777" w:rsidR="006547B4" w:rsidRDefault="006547B4">
      <w:r>
        <w:separator/>
      </w:r>
    </w:p>
  </w:endnote>
  <w:endnote w:type="continuationSeparator" w:id="0">
    <w:p w14:paraId="5462684F" w14:textId="77777777" w:rsidR="006547B4" w:rsidRDefault="0065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90F5" w14:textId="77777777" w:rsidR="00BC7EA9" w:rsidRDefault="00BC7E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4F09" w14:textId="77777777" w:rsidR="005D59BF" w:rsidRDefault="0009751A" w:rsidP="00FB389D">
    <w:pPr>
      <w:pStyle w:val="SidfotPlatina"/>
      <w:pBdr>
        <w:top w:val="single" w:sz="4" w:space="1" w:color="auto"/>
      </w:pBdr>
      <w:tabs>
        <w:tab w:val="right" w:pos="9360"/>
      </w:tabs>
      <w:ind w:left="-540" w:right="-1424"/>
    </w:pPr>
    <w:r w:rsidRPr="00300A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4D30" w14:textId="77777777" w:rsidR="00222C5A" w:rsidRPr="00300A05" w:rsidRDefault="00222C5A" w:rsidP="00FB389D">
    <w:pPr>
      <w:pStyle w:val="SidfotPlatina"/>
      <w:pBdr>
        <w:top w:val="single" w:sz="4" w:space="1" w:color="auto"/>
      </w:pBdr>
      <w:tabs>
        <w:tab w:val="right" w:pos="9360"/>
      </w:tabs>
      <w:ind w:left="-540" w:right="-1424"/>
    </w:pPr>
    <w:r w:rsidRPr="00300A05">
      <w:tab/>
    </w:r>
    <w:r w:rsidR="00AD38CF">
      <w:rPr>
        <w:b/>
      </w:rPr>
      <w:t>Dokument-ID</w:t>
    </w:r>
    <w:r w:rsidRPr="00FE21B7">
      <w:rPr>
        <w:b/>
      </w:rPr>
      <w:t>:</w:t>
    </w:r>
    <w:r w:rsidRPr="00FE21B7">
      <w:t xml:space="preserve"> </w:t>
    </w:r>
    <w:bookmarkStart w:id="1" w:name="Identifier"/>
    <w:r w:rsidR="001A0D4A">
      <w:t>09-507315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22FF" w14:textId="77777777" w:rsidR="006547B4" w:rsidRDefault="006547B4">
      <w:r>
        <w:separator/>
      </w:r>
    </w:p>
  </w:footnote>
  <w:footnote w:type="continuationSeparator" w:id="0">
    <w:p w14:paraId="4B53670F" w14:textId="77777777" w:rsidR="006547B4" w:rsidRDefault="0065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F9EF" w14:textId="77777777" w:rsidR="00BC7EA9" w:rsidRDefault="00F11892">
    <w:pPr>
      <w:pStyle w:val="Sidhuvud"/>
    </w:pPr>
    <w:r>
      <w:rPr>
        <w:noProof/>
      </w:rPr>
      <w:pict w14:anchorId="4ED28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7041" o:spid="_x0000_s2050" type="#_x0000_t75" style="position:absolute;margin-left:0;margin-top:0;width:396.6pt;height:560.9pt;z-index:-251658752;mso-position-horizontal:center;mso-position-horizontal-relative:margin;mso-position-vertical:center;mso-position-vertical-relative:margin" o:allowincell="f">
          <v:imagedata r:id="rId1" o:title="Dekorelement_rg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714B" w14:textId="77777777" w:rsidR="00BC7EA9" w:rsidRDefault="00F11892">
    <w:pPr>
      <w:pStyle w:val="Sidhuvud"/>
    </w:pPr>
    <w:r>
      <w:rPr>
        <w:noProof/>
      </w:rPr>
      <w:pict w14:anchorId="7D03D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7042" o:spid="_x0000_s2051" type="#_x0000_t75" style="position:absolute;margin-left:0;margin-top:0;width:396.6pt;height:560.9pt;z-index:-251657728;mso-position-horizontal:center;mso-position-horizontal-relative:margin;mso-position-vertical:center;mso-position-vertical-relative:margin" o:allowincell="f">
          <v:imagedata r:id="rId1" o:title="Dekorelement_rg (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AFE7" w14:textId="77777777" w:rsidR="00222C5A" w:rsidRPr="00084DCA" w:rsidRDefault="00F11892" w:rsidP="00213284">
    <w:pPr>
      <w:ind w:left="-1134"/>
      <w:rPr>
        <w:sz w:val="16"/>
        <w:szCs w:val="14"/>
      </w:rPr>
    </w:pPr>
    <w:r>
      <w:rPr>
        <w:noProof/>
      </w:rPr>
      <w:pict w14:anchorId="16D79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7040" o:spid="_x0000_s2049" type="#_x0000_t75" style="position:absolute;left:0;text-align:left;margin-left:0;margin-top:0;width:396.6pt;height:560.9pt;z-index:-251659776;mso-position-horizontal:center;mso-position-horizontal-relative:margin;mso-position-vertical:center;mso-position-vertical-relative:margin" o:allowincell="f">
          <v:imagedata r:id="rId1" o:title="Dekorelement_rg (3)" gain="19661f" blacklevel="22938f"/>
          <w10:wrap anchorx="margin" anchory="margin"/>
        </v:shape>
      </w:pict>
    </w:r>
    <w:r w:rsidR="008576FE">
      <w:rPr>
        <w:noProof/>
      </w:rPr>
      <w:drawing>
        <wp:inline distT="0" distB="0" distL="0" distR="0" wp14:anchorId="672F4BA0" wp14:editId="1C753728">
          <wp:extent cx="1336675" cy="386715"/>
          <wp:effectExtent l="0" t="0" r="0" b="0"/>
          <wp:docPr id="1" name="Bild 4" descr="Koncernlogotyp_svart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Koncernlogotyp_svart_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AAA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CA8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8A8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B69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8C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7AA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C6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CE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4DD5A"/>
    <w:lvl w:ilvl="0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hint="default"/>
        <w:sz w:val="20"/>
        <w:szCs w:val="20"/>
      </w:rPr>
    </w:lvl>
  </w:abstractNum>
  <w:abstractNum w:abstractNumId="9" w15:restartNumberingAfterBreak="0">
    <w:nsid w:val="FFFFFF89"/>
    <w:multiLevelType w:val="singleLevel"/>
    <w:tmpl w:val="A328A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542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6E4D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57A3698"/>
    <w:multiLevelType w:val="hybridMultilevel"/>
    <w:tmpl w:val="2B7E0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C5F97"/>
    <w:multiLevelType w:val="hybridMultilevel"/>
    <w:tmpl w:val="B9F8E374"/>
    <w:lvl w:ilvl="0" w:tplc="75E8A4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C9710B"/>
    <w:multiLevelType w:val="hybridMultilevel"/>
    <w:tmpl w:val="1598A8B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6877A4"/>
    <w:multiLevelType w:val="hybridMultilevel"/>
    <w:tmpl w:val="ADD8B330"/>
    <w:lvl w:ilvl="0" w:tplc="889AF1B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37A9C"/>
    <w:multiLevelType w:val="hybridMultilevel"/>
    <w:tmpl w:val="712AB386"/>
    <w:lvl w:ilvl="0" w:tplc="C0A8A44E">
      <w:start w:val="815"/>
      <w:numFmt w:val="bullet"/>
      <w:pStyle w:val="ListatankstreckPlatin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544B2"/>
    <w:multiLevelType w:val="hybridMultilevel"/>
    <w:tmpl w:val="32123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53BE0"/>
    <w:multiLevelType w:val="multilevel"/>
    <w:tmpl w:val="BB4C0D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C4482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05128D"/>
    <w:multiLevelType w:val="multilevel"/>
    <w:tmpl w:val="F24E33D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19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28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abstractNum w:abstractNumId="21" w15:restartNumberingAfterBreak="0">
    <w:nsid w:val="29F138E8"/>
    <w:multiLevelType w:val="singleLevel"/>
    <w:tmpl w:val="493E382C"/>
    <w:lvl w:ilvl="0">
      <w:start w:val="1"/>
      <w:numFmt w:val="decimal"/>
      <w:pStyle w:val="ListanumreradPlatina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2" w15:restartNumberingAfterBreak="0">
    <w:nsid w:val="2A0E0A76"/>
    <w:multiLevelType w:val="singleLevel"/>
    <w:tmpl w:val="F3021354"/>
    <w:lvl w:ilvl="0">
      <w:numFmt w:val="bullet"/>
      <w:pStyle w:val="ListapunkterPlati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97A4729"/>
    <w:multiLevelType w:val="hybridMultilevel"/>
    <w:tmpl w:val="F42AB950"/>
    <w:lvl w:ilvl="0" w:tplc="4E126F58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546902"/>
    <w:multiLevelType w:val="hybridMultilevel"/>
    <w:tmpl w:val="7E24A3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A10C9"/>
    <w:multiLevelType w:val="hybridMultilevel"/>
    <w:tmpl w:val="58EE1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951C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5B4482"/>
    <w:multiLevelType w:val="multilevel"/>
    <w:tmpl w:val="9A94B1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8" w15:restartNumberingAfterBreak="0">
    <w:nsid w:val="50093B18"/>
    <w:multiLevelType w:val="hybridMultilevel"/>
    <w:tmpl w:val="A51E1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6763">
    <w:abstractNumId w:val="8"/>
  </w:num>
  <w:num w:numId="2" w16cid:durableId="1013191183">
    <w:abstractNumId w:val="3"/>
  </w:num>
  <w:num w:numId="3" w16cid:durableId="726800152">
    <w:abstractNumId w:val="2"/>
  </w:num>
  <w:num w:numId="4" w16cid:durableId="1623538942">
    <w:abstractNumId w:val="1"/>
  </w:num>
  <w:num w:numId="5" w16cid:durableId="2064206136">
    <w:abstractNumId w:val="0"/>
  </w:num>
  <w:num w:numId="6" w16cid:durableId="1784688103">
    <w:abstractNumId w:val="9"/>
  </w:num>
  <w:num w:numId="7" w16cid:durableId="1490708915">
    <w:abstractNumId w:val="7"/>
  </w:num>
  <w:num w:numId="8" w16cid:durableId="1698382434">
    <w:abstractNumId w:val="6"/>
  </w:num>
  <w:num w:numId="9" w16cid:durableId="773944738">
    <w:abstractNumId w:val="5"/>
  </w:num>
  <w:num w:numId="10" w16cid:durableId="1886016702">
    <w:abstractNumId w:val="4"/>
  </w:num>
  <w:num w:numId="11" w16cid:durableId="965891843">
    <w:abstractNumId w:val="8"/>
  </w:num>
  <w:num w:numId="12" w16cid:durableId="505630422">
    <w:abstractNumId w:val="15"/>
  </w:num>
  <w:num w:numId="13" w16cid:durableId="1053039235">
    <w:abstractNumId w:val="8"/>
  </w:num>
  <w:num w:numId="14" w16cid:durableId="1303385046">
    <w:abstractNumId w:val="15"/>
  </w:num>
  <w:num w:numId="15" w16cid:durableId="44912992">
    <w:abstractNumId w:val="19"/>
  </w:num>
  <w:num w:numId="16" w16cid:durableId="62144565">
    <w:abstractNumId w:val="14"/>
  </w:num>
  <w:num w:numId="17" w16cid:durableId="1220946373">
    <w:abstractNumId w:val="23"/>
  </w:num>
  <w:num w:numId="18" w16cid:durableId="2097549955">
    <w:abstractNumId w:val="13"/>
  </w:num>
  <w:num w:numId="19" w16cid:durableId="1704935546">
    <w:abstractNumId w:val="18"/>
  </w:num>
  <w:num w:numId="20" w16cid:durableId="460534737">
    <w:abstractNumId w:val="27"/>
  </w:num>
  <w:num w:numId="21" w16cid:durableId="1735660456">
    <w:abstractNumId w:val="20"/>
  </w:num>
  <w:num w:numId="22" w16cid:durableId="1599294848">
    <w:abstractNumId w:val="10"/>
  </w:num>
  <w:num w:numId="23" w16cid:durableId="1052383085">
    <w:abstractNumId w:val="11"/>
  </w:num>
  <w:num w:numId="24" w16cid:durableId="1454785368">
    <w:abstractNumId w:val="26"/>
  </w:num>
  <w:num w:numId="25" w16cid:durableId="1526870985">
    <w:abstractNumId w:val="21"/>
  </w:num>
  <w:num w:numId="26" w16cid:durableId="1891334500">
    <w:abstractNumId w:val="22"/>
  </w:num>
  <w:num w:numId="27" w16cid:durableId="2047560245">
    <w:abstractNumId w:val="16"/>
  </w:num>
  <w:num w:numId="28" w16cid:durableId="1065225572">
    <w:abstractNumId w:val="28"/>
  </w:num>
  <w:num w:numId="29" w16cid:durableId="903876902">
    <w:abstractNumId w:val="24"/>
  </w:num>
  <w:num w:numId="30" w16cid:durableId="624775967">
    <w:abstractNumId w:val="25"/>
  </w:num>
  <w:num w:numId="31" w16cid:durableId="830102245">
    <w:abstractNumId w:val="12"/>
  </w:num>
  <w:num w:numId="32" w16cid:durableId="1898396920">
    <w:abstractNumId w:val="17"/>
  </w:num>
  <w:num w:numId="33" w16cid:durableId="21351720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8F"/>
    <w:rsid w:val="00002507"/>
    <w:rsid w:val="000136EC"/>
    <w:rsid w:val="0001554E"/>
    <w:rsid w:val="00015F11"/>
    <w:rsid w:val="000322E2"/>
    <w:rsid w:val="000352B2"/>
    <w:rsid w:val="00057EDF"/>
    <w:rsid w:val="0006108D"/>
    <w:rsid w:val="0006563A"/>
    <w:rsid w:val="00072487"/>
    <w:rsid w:val="00081863"/>
    <w:rsid w:val="00082458"/>
    <w:rsid w:val="00084DCA"/>
    <w:rsid w:val="00086D32"/>
    <w:rsid w:val="000905A2"/>
    <w:rsid w:val="0009751A"/>
    <w:rsid w:val="000A155F"/>
    <w:rsid w:val="000C4D36"/>
    <w:rsid w:val="000E36B1"/>
    <w:rsid w:val="001040BE"/>
    <w:rsid w:val="00112DA9"/>
    <w:rsid w:val="00113307"/>
    <w:rsid w:val="0012732E"/>
    <w:rsid w:val="00130D46"/>
    <w:rsid w:val="0013612D"/>
    <w:rsid w:val="00140C05"/>
    <w:rsid w:val="00146734"/>
    <w:rsid w:val="0016475A"/>
    <w:rsid w:val="00185AFB"/>
    <w:rsid w:val="00192740"/>
    <w:rsid w:val="001A0D4A"/>
    <w:rsid w:val="00210FB6"/>
    <w:rsid w:val="00213284"/>
    <w:rsid w:val="0022190B"/>
    <w:rsid w:val="00222C5A"/>
    <w:rsid w:val="00244147"/>
    <w:rsid w:val="00292981"/>
    <w:rsid w:val="002A6AE8"/>
    <w:rsid w:val="002C0F21"/>
    <w:rsid w:val="002C3983"/>
    <w:rsid w:val="002E0823"/>
    <w:rsid w:val="00300A05"/>
    <w:rsid w:val="003063BB"/>
    <w:rsid w:val="00311C3A"/>
    <w:rsid w:val="0031232E"/>
    <w:rsid w:val="00315A10"/>
    <w:rsid w:val="00323BE5"/>
    <w:rsid w:val="00332B64"/>
    <w:rsid w:val="00333BA0"/>
    <w:rsid w:val="003408CA"/>
    <w:rsid w:val="00353859"/>
    <w:rsid w:val="00356E47"/>
    <w:rsid w:val="003809A4"/>
    <w:rsid w:val="003A2BD1"/>
    <w:rsid w:val="003A601A"/>
    <w:rsid w:val="003C3FF0"/>
    <w:rsid w:val="003C70E8"/>
    <w:rsid w:val="003C7DAD"/>
    <w:rsid w:val="003D1DE1"/>
    <w:rsid w:val="003D5E0D"/>
    <w:rsid w:val="003E2918"/>
    <w:rsid w:val="003E5D41"/>
    <w:rsid w:val="003E71B7"/>
    <w:rsid w:val="00402FBB"/>
    <w:rsid w:val="00413DC0"/>
    <w:rsid w:val="00414B2A"/>
    <w:rsid w:val="0041727B"/>
    <w:rsid w:val="00417ED6"/>
    <w:rsid w:val="00454C0D"/>
    <w:rsid w:val="00475B55"/>
    <w:rsid w:val="00484F12"/>
    <w:rsid w:val="004A2DAE"/>
    <w:rsid w:val="004C4D78"/>
    <w:rsid w:val="004D1945"/>
    <w:rsid w:val="004E1D2F"/>
    <w:rsid w:val="004E2C10"/>
    <w:rsid w:val="004E62D6"/>
    <w:rsid w:val="00506991"/>
    <w:rsid w:val="005074E4"/>
    <w:rsid w:val="00510F7B"/>
    <w:rsid w:val="005158D0"/>
    <w:rsid w:val="00515EAA"/>
    <w:rsid w:val="00522D20"/>
    <w:rsid w:val="00526CA9"/>
    <w:rsid w:val="005546C5"/>
    <w:rsid w:val="00560876"/>
    <w:rsid w:val="00573A6B"/>
    <w:rsid w:val="00576C08"/>
    <w:rsid w:val="005930E8"/>
    <w:rsid w:val="00593D30"/>
    <w:rsid w:val="00596142"/>
    <w:rsid w:val="005A0944"/>
    <w:rsid w:val="005A145A"/>
    <w:rsid w:val="005A42DF"/>
    <w:rsid w:val="005B063A"/>
    <w:rsid w:val="005B4B8C"/>
    <w:rsid w:val="005C0072"/>
    <w:rsid w:val="005C2F8A"/>
    <w:rsid w:val="005C3CC8"/>
    <w:rsid w:val="005D59BF"/>
    <w:rsid w:val="005D7641"/>
    <w:rsid w:val="005F2746"/>
    <w:rsid w:val="00625EA3"/>
    <w:rsid w:val="00634DFE"/>
    <w:rsid w:val="00652880"/>
    <w:rsid w:val="006547B4"/>
    <w:rsid w:val="00661666"/>
    <w:rsid w:val="006A648F"/>
    <w:rsid w:val="006D2B42"/>
    <w:rsid w:val="006D3A8F"/>
    <w:rsid w:val="006D7815"/>
    <w:rsid w:val="006E573E"/>
    <w:rsid w:val="006F7864"/>
    <w:rsid w:val="00711446"/>
    <w:rsid w:val="0073070F"/>
    <w:rsid w:val="00765179"/>
    <w:rsid w:val="00797F56"/>
    <w:rsid w:val="007B0257"/>
    <w:rsid w:val="007C3DF7"/>
    <w:rsid w:val="007D7C6B"/>
    <w:rsid w:val="007E0F99"/>
    <w:rsid w:val="007E47C7"/>
    <w:rsid w:val="007F56EF"/>
    <w:rsid w:val="008209EF"/>
    <w:rsid w:val="00823F7B"/>
    <w:rsid w:val="008270DE"/>
    <w:rsid w:val="00851DD6"/>
    <w:rsid w:val="00852B29"/>
    <w:rsid w:val="008576FE"/>
    <w:rsid w:val="00860D49"/>
    <w:rsid w:val="00876081"/>
    <w:rsid w:val="0087711D"/>
    <w:rsid w:val="008829D4"/>
    <w:rsid w:val="00895B65"/>
    <w:rsid w:val="008C35B7"/>
    <w:rsid w:val="008F219B"/>
    <w:rsid w:val="008F3B3D"/>
    <w:rsid w:val="008F4A3D"/>
    <w:rsid w:val="00911DD9"/>
    <w:rsid w:val="0091256C"/>
    <w:rsid w:val="0092783C"/>
    <w:rsid w:val="009328A4"/>
    <w:rsid w:val="00962727"/>
    <w:rsid w:val="00964BC8"/>
    <w:rsid w:val="0097799A"/>
    <w:rsid w:val="00984A92"/>
    <w:rsid w:val="009946D6"/>
    <w:rsid w:val="00997437"/>
    <w:rsid w:val="009A7081"/>
    <w:rsid w:val="009B5939"/>
    <w:rsid w:val="009B6BD1"/>
    <w:rsid w:val="009B6FD5"/>
    <w:rsid w:val="009C7AE3"/>
    <w:rsid w:val="009E1054"/>
    <w:rsid w:val="009F5261"/>
    <w:rsid w:val="00A32C9B"/>
    <w:rsid w:val="00A42B01"/>
    <w:rsid w:val="00A43CBC"/>
    <w:rsid w:val="00A52D45"/>
    <w:rsid w:val="00A54DE2"/>
    <w:rsid w:val="00A579EC"/>
    <w:rsid w:val="00A60AF7"/>
    <w:rsid w:val="00A70A1C"/>
    <w:rsid w:val="00A76D23"/>
    <w:rsid w:val="00A83CF8"/>
    <w:rsid w:val="00AA331E"/>
    <w:rsid w:val="00AA7E52"/>
    <w:rsid w:val="00AB27EA"/>
    <w:rsid w:val="00AC7618"/>
    <w:rsid w:val="00AD38CF"/>
    <w:rsid w:val="00AD3C9C"/>
    <w:rsid w:val="00AE0EE4"/>
    <w:rsid w:val="00AF2604"/>
    <w:rsid w:val="00B052A4"/>
    <w:rsid w:val="00B06FDA"/>
    <w:rsid w:val="00B15886"/>
    <w:rsid w:val="00B20FF2"/>
    <w:rsid w:val="00B230C6"/>
    <w:rsid w:val="00B41A72"/>
    <w:rsid w:val="00B422E1"/>
    <w:rsid w:val="00B64207"/>
    <w:rsid w:val="00B65BB9"/>
    <w:rsid w:val="00B66848"/>
    <w:rsid w:val="00B71653"/>
    <w:rsid w:val="00B71F51"/>
    <w:rsid w:val="00B744C3"/>
    <w:rsid w:val="00B810E1"/>
    <w:rsid w:val="00B866C6"/>
    <w:rsid w:val="00B86960"/>
    <w:rsid w:val="00BB0186"/>
    <w:rsid w:val="00BB29F4"/>
    <w:rsid w:val="00BB6D03"/>
    <w:rsid w:val="00BC27B6"/>
    <w:rsid w:val="00BC63A8"/>
    <w:rsid w:val="00BC7EA9"/>
    <w:rsid w:val="00BD08DC"/>
    <w:rsid w:val="00BD4988"/>
    <w:rsid w:val="00BE10FD"/>
    <w:rsid w:val="00BE6C92"/>
    <w:rsid w:val="00C008F6"/>
    <w:rsid w:val="00C20388"/>
    <w:rsid w:val="00C2344F"/>
    <w:rsid w:val="00C2432D"/>
    <w:rsid w:val="00C56982"/>
    <w:rsid w:val="00C64BEB"/>
    <w:rsid w:val="00C66F8B"/>
    <w:rsid w:val="00C83987"/>
    <w:rsid w:val="00C86C98"/>
    <w:rsid w:val="00C9612D"/>
    <w:rsid w:val="00C97C61"/>
    <w:rsid w:val="00CB419D"/>
    <w:rsid w:val="00CB55FA"/>
    <w:rsid w:val="00CF6CD3"/>
    <w:rsid w:val="00D079D1"/>
    <w:rsid w:val="00D1109F"/>
    <w:rsid w:val="00D2122B"/>
    <w:rsid w:val="00D22316"/>
    <w:rsid w:val="00D30151"/>
    <w:rsid w:val="00D30841"/>
    <w:rsid w:val="00D33818"/>
    <w:rsid w:val="00D50779"/>
    <w:rsid w:val="00D51F21"/>
    <w:rsid w:val="00D61FF9"/>
    <w:rsid w:val="00D86971"/>
    <w:rsid w:val="00D97437"/>
    <w:rsid w:val="00DB48FC"/>
    <w:rsid w:val="00DC64F4"/>
    <w:rsid w:val="00DD26E6"/>
    <w:rsid w:val="00DD64A0"/>
    <w:rsid w:val="00DE58DF"/>
    <w:rsid w:val="00DE5C58"/>
    <w:rsid w:val="00DF7486"/>
    <w:rsid w:val="00E069AD"/>
    <w:rsid w:val="00E17243"/>
    <w:rsid w:val="00E219D2"/>
    <w:rsid w:val="00E341D2"/>
    <w:rsid w:val="00E3597A"/>
    <w:rsid w:val="00E508A0"/>
    <w:rsid w:val="00E541C5"/>
    <w:rsid w:val="00E6475F"/>
    <w:rsid w:val="00E750A9"/>
    <w:rsid w:val="00E80D35"/>
    <w:rsid w:val="00EA08B7"/>
    <w:rsid w:val="00ED6CCE"/>
    <w:rsid w:val="00EE70C1"/>
    <w:rsid w:val="00EF26F0"/>
    <w:rsid w:val="00F06F0B"/>
    <w:rsid w:val="00F11892"/>
    <w:rsid w:val="00F22E55"/>
    <w:rsid w:val="00F54EAA"/>
    <w:rsid w:val="00F613AB"/>
    <w:rsid w:val="00F928E9"/>
    <w:rsid w:val="00FB2280"/>
    <w:rsid w:val="00FB389D"/>
    <w:rsid w:val="00FC3985"/>
    <w:rsid w:val="00FD4FFA"/>
    <w:rsid w:val="00FD5011"/>
    <w:rsid w:val="00FE21B7"/>
    <w:rsid w:val="00FF4FD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4E39500"/>
  <w15:chartTrackingRefBased/>
  <w15:docId w15:val="{9DD57D40-29AF-4372-82D3-393A0530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AFB"/>
    <w:rPr>
      <w:sz w:val="24"/>
      <w:szCs w:val="24"/>
    </w:rPr>
  </w:style>
  <w:style w:type="paragraph" w:styleId="Rubrik1">
    <w:name w:val="heading 1"/>
    <w:next w:val="TextPlatina"/>
    <w:qFormat/>
    <w:rsid w:val="007F56EF"/>
    <w:pPr>
      <w:keepNext/>
      <w:tabs>
        <w:tab w:val="left" w:pos="1701"/>
        <w:tab w:val="left" w:pos="6804"/>
      </w:tabs>
      <w:spacing w:before="240" w:after="120"/>
      <w:outlineLvl w:val="0"/>
    </w:pPr>
    <w:rPr>
      <w:rFonts w:ascii="Arial" w:hAnsi="Arial" w:cs="Arial"/>
      <w:b/>
      <w:sz w:val="32"/>
      <w:szCs w:val="36"/>
    </w:rPr>
  </w:style>
  <w:style w:type="paragraph" w:styleId="Rubrik2">
    <w:name w:val="heading 2"/>
    <w:next w:val="TextPlatina"/>
    <w:qFormat/>
    <w:rsid w:val="00C66F8B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TextPlatina"/>
    <w:qFormat/>
    <w:rsid w:val="00C66F8B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TextPlatina"/>
    <w:qFormat/>
    <w:rsid w:val="00C66F8B"/>
    <w:pPr>
      <w:keepNext/>
      <w:spacing w:before="120" w:after="60"/>
      <w:outlineLvl w:val="3"/>
    </w:pPr>
    <w:rPr>
      <w:rFonts w:ascii="Arial" w:hAnsi="Arial" w:cs="Arial"/>
      <w:bCs/>
      <w:sz w:val="22"/>
      <w:szCs w:val="28"/>
    </w:rPr>
  </w:style>
  <w:style w:type="paragraph" w:styleId="Rubrik5">
    <w:name w:val="heading 5"/>
    <w:basedOn w:val="Normal"/>
    <w:next w:val="Normal"/>
    <w:autoRedefine/>
    <w:qFormat/>
    <w:rsid w:val="000E36B1"/>
    <w:pPr>
      <w:spacing w:before="120" w:after="60"/>
      <w:outlineLvl w:val="4"/>
    </w:pPr>
    <w:rPr>
      <w:rFonts w:ascii="Arial" w:hAnsi="Arial"/>
      <w:bCs/>
      <w:iCs/>
      <w:sz w:val="22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Platina">
    <w:name w:val="Text Platina"/>
    <w:rsid w:val="004D1945"/>
    <w:rPr>
      <w:rFonts w:cs="Arial"/>
      <w:bCs/>
      <w:sz w:val="24"/>
      <w:szCs w:val="28"/>
    </w:rPr>
  </w:style>
  <w:style w:type="character" w:styleId="Hyperlnk">
    <w:name w:val="Hyperlink"/>
    <w:rsid w:val="00146734"/>
    <w:rPr>
      <w:color w:val="0000FF"/>
      <w:u w:val="single"/>
    </w:rPr>
  </w:style>
  <w:style w:type="character" w:styleId="Kommentarsreferens">
    <w:name w:val="annotation reference"/>
    <w:semiHidden/>
    <w:rsid w:val="00851DD6"/>
    <w:rPr>
      <w:sz w:val="16"/>
    </w:rPr>
  </w:style>
  <w:style w:type="paragraph" w:styleId="Sidfot">
    <w:name w:val="footer"/>
    <w:basedOn w:val="Normal"/>
    <w:semiHidden/>
    <w:rsid w:val="00F06F0B"/>
    <w:pPr>
      <w:tabs>
        <w:tab w:val="center" w:pos="4536"/>
        <w:tab w:val="right" w:pos="9072"/>
      </w:tabs>
    </w:pPr>
  </w:style>
  <w:style w:type="character" w:styleId="Sidnummer">
    <w:name w:val="page number"/>
    <w:semiHidden/>
    <w:rsid w:val="00315A10"/>
    <w:rPr>
      <w:rFonts w:ascii="Arial" w:hAnsi="Arial"/>
      <w:sz w:val="16"/>
    </w:rPr>
  </w:style>
  <w:style w:type="paragraph" w:customStyle="1" w:styleId="Textunderlogga">
    <w:name w:val="Text under logga"/>
    <w:rsid w:val="00315A10"/>
    <w:pPr>
      <w:tabs>
        <w:tab w:val="right" w:pos="3640"/>
        <w:tab w:val="right" w:pos="6880"/>
      </w:tabs>
    </w:pPr>
    <w:rPr>
      <w:rFonts w:ascii="Arial" w:hAnsi="Arial" w:cs="Arial"/>
      <w:b/>
      <w:bCs/>
      <w:noProof/>
      <w:sz w:val="22"/>
      <w:szCs w:val="22"/>
    </w:rPr>
  </w:style>
  <w:style w:type="paragraph" w:styleId="Innehll2">
    <w:name w:val="toc 2"/>
    <w:rsid w:val="00192740"/>
    <w:rPr>
      <w:rFonts w:ascii="Arial" w:hAnsi="Arial" w:cs="Arial"/>
      <w:sz w:val="22"/>
      <w:szCs w:val="16"/>
    </w:rPr>
  </w:style>
  <w:style w:type="paragraph" w:styleId="Innehll1">
    <w:name w:val="toc 1"/>
    <w:rsid w:val="00192740"/>
    <w:rPr>
      <w:rFonts w:ascii="Arial" w:hAnsi="Arial" w:cs="Arial"/>
      <w:sz w:val="22"/>
      <w:szCs w:val="16"/>
    </w:rPr>
  </w:style>
  <w:style w:type="paragraph" w:customStyle="1" w:styleId="Titel">
    <w:name w:val="Titel"/>
    <w:next w:val="TextPlatina"/>
    <w:rsid w:val="00315A10"/>
    <w:rPr>
      <w:rFonts w:ascii="Arial" w:hAnsi="Arial" w:cs="Arial"/>
      <w:b/>
      <w:sz w:val="36"/>
      <w:szCs w:val="36"/>
    </w:rPr>
  </w:style>
  <w:style w:type="paragraph" w:styleId="Innehll3">
    <w:name w:val="toc 3"/>
    <w:next w:val="Rubrik3"/>
    <w:rsid w:val="00192740"/>
    <w:rPr>
      <w:rFonts w:ascii="Arial" w:hAnsi="Arial" w:cs="Arial"/>
      <w:sz w:val="22"/>
      <w:szCs w:val="16"/>
    </w:rPr>
  </w:style>
  <w:style w:type="paragraph" w:customStyle="1" w:styleId="Innehllsfrteckning">
    <w:name w:val="Innehållsförteckning"/>
    <w:basedOn w:val="Normal"/>
    <w:semiHidden/>
    <w:rsid w:val="00146734"/>
    <w:rPr>
      <w:rFonts w:cs="Arial"/>
      <w:b/>
      <w:u w:val="single"/>
    </w:rPr>
  </w:style>
  <w:style w:type="paragraph" w:customStyle="1" w:styleId="Dokumenttyp">
    <w:name w:val="Dokumenttyp"/>
    <w:rsid w:val="00315A10"/>
    <w:rPr>
      <w:rFonts w:ascii="Arial" w:hAnsi="Arial" w:cs="Arial"/>
      <w:b/>
      <w:sz w:val="28"/>
      <w:szCs w:val="36"/>
    </w:rPr>
  </w:style>
  <w:style w:type="paragraph" w:styleId="Innehll4">
    <w:name w:val="toc 4"/>
    <w:next w:val="Rubrik4"/>
    <w:semiHidden/>
    <w:rsid w:val="003A2BD1"/>
    <w:pPr>
      <w:ind w:left="851"/>
    </w:pPr>
    <w:rPr>
      <w:rFonts w:ascii="Arial" w:hAnsi="Arial" w:cs="Arial"/>
      <w:sz w:val="22"/>
      <w:szCs w:val="16"/>
    </w:rPr>
  </w:style>
  <w:style w:type="paragraph" w:customStyle="1" w:styleId="ListanumreradPlatina">
    <w:name w:val="Lista numrerad Platina"/>
    <w:basedOn w:val="Normal"/>
    <w:rsid w:val="00FB389D"/>
    <w:pPr>
      <w:numPr>
        <w:numId w:val="25"/>
      </w:numPr>
      <w:spacing w:after="60"/>
    </w:pPr>
  </w:style>
  <w:style w:type="paragraph" w:customStyle="1" w:styleId="Tabellplatina">
    <w:name w:val="Tabell platina"/>
    <w:rsid w:val="00A60AF7"/>
    <w:rPr>
      <w:rFonts w:cs="Arial"/>
      <w:sz w:val="24"/>
      <w:szCs w:val="24"/>
    </w:rPr>
  </w:style>
  <w:style w:type="paragraph" w:customStyle="1" w:styleId="ListapunkterPlatina">
    <w:name w:val="Lista punkter Platina"/>
    <w:basedOn w:val="Normal"/>
    <w:rsid w:val="00FB389D"/>
    <w:pPr>
      <w:numPr>
        <w:numId w:val="26"/>
      </w:numPr>
      <w:spacing w:after="60"/>
    </w:pPr>
  </w:style>
  <w:style w:type="paragraph" w:customStyle="1" w:styleId="SidfotPlatina">
    <w:name w:val="Sidfot Platina"/>
    <w:rsid w:val="007F56EF"/>
    <w:rPr>
      <w:rFonts w:ascii="Arial" w:hAnsi="Arial" w:cs="Arial"/>
      <w:noProof/>
      <w:sz w:val="16"/>
      <w:szCs w:val="16"/>
    </w:rPr>
  </w:style>
  <w:style w:type="paragraph" w:customStyle="1" w:styleId="SidhuvudPlatina">
    <w:name w:val="Sidhuvud Platina"/>
    <w:rsid w:val="007F56EF"/>
    <w:rPr>
      <w:rFonts w:ascii="Arial" w:hAnsi="Arial" w:cs="Arial"/>
      <w:noProof/>
      <w:sz w:val="16"/>
      <w:szCs w:val="16"/>
    </w:rPr>
  </w:style>
  <w:style w:type="paragraph" w:customStyle="1" w:styleId="ListatankstreckPlatina">
    <w:name w:val="Lista tankstreck Platina"/>
    <w:basedOn w:val="ListapunkterPlatina"/>
    <w:rsid w:val="00FB389D"/>
    <w:pPr>
      <w:numPr>
        <w:numId w:val="27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408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408C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322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322E2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D51F21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5F274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27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27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2746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83CF8"/>
    <w:rPr>
      <w:color w:val="954F72" w:themeColor="followedHyperlink"/>
      <w:u w:val="single"/>
    </w:rPr>
  </w:style>
  <w:style w:type="character" w:customStyle="1" w:styleId="cf01">
    <w:name w:val="cf01"/>
    <w:basedOn w:val="Standardstycketeckensnitt"/>
    <w:rsid w:val="005546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177.se/Gavleborg/sjukdomar--besvar/mage-och-tarm/fetma/overvikt-och-fetma-hos-vuxna/" TargetMode="External"/><Relationship Id="rId13" Type="http://schemas.openxmlformats.org/officeDocument/2006/relationships/hyperlink" Target="https://www.1177.se/sjukdomar--besvar/mage-och-tarm/magsack-och-matstrupe/dyspepsi--kanslig-mage/" TargetMode="External"/><Relationship Id="rId18" Type="http://schemas.openxmlformats.org/officeDocument/2006/relationships/hyperlink" Target="https://www.1177.se/skane/liv--halsa/ata-for-att-ma-bra/bra-mat-vid-gaser-i-magen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1177.se/sjukdomar--besvar/allergier-och-overkanslighet/laktosintolerans/" TargetMode="External"/><Relationship Id="rId17" Type="http://schemas.openxmlformats.org/officeDocument/2006/relationships/hyperlink" Target="https://vardgivare.skane.se/siteassets/2.-patientadministration/patientinformation/kostparmen/mat-med-stoppande-effekt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1177.se/Skane/sjukdomar--besvar/mage-och-tarm/diarre-forstoppning-och-blod-i-avforingen/forstoppning/" TargetMode="External"/><Relationship Id="rId20" Type="http://schemas.openxmlformats.org/officeDocument/2006/relationships/hyperlink" Target="https://www.1177.se/Gavleborg/liv--halsa/ata-for-att-ma-bra/sa-ater-du-halsosam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177.se/Skane/liv--halsa/ata-for-att-ma-bra/bra-mat-vid-illamaende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ivsmedelsverket.se/matvanor-halsa--miljo/kostrad-och-matvanor/vegetarisk-mat-for-vuxna?_t_id=1B2M2Y8AsgTpgAmY7PhCfg%3d%3d&amp;_t_q=vegetarisk+mat&amp;_t_tags=language%3asv%2csiteid%3a67f9c486-281d-4765-ba72-ba3914739e3b&amp;_t_ip=193.235.173.186&amp;_t_hit.id=Livs_Common_Model_PageTypes_ArticlePage/_ffbfb0c4-8c93-4b6e-8000-485e33802530_sv&amp;_t_hit.pos=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1177.se/Gavleborg/sjukdomar--besvar/mage-och-tarm/infektioner-i-mage-och-tarmar/inflammerade-tarmfickor/" TargetMode="External"/><Relationship Id="rId19" Type="http://schemas.openxmlformats.org/officeDocument/2006/relationships/hyperlink" Target="https://www.1177.se/Gavleborg/liv--halsa/ata-for-att-ma-bra/sa-ater-du-halsosam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177.se/sjukdomar--besvar/skelett-leder-och-muskler/leder/gikt/" TargetMode="External"/><Relationship Id="rId14" Type="http://schemas.openxmlformats.org/officeDocument/2006/relationships/hyperlink" Target="https://www.1177.se/Skane/liv--halsa/ata-for-att-ma-bra/bra-mat-vid-gallstensbesvar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51C8-D2BC-4958-AEFD-6DA5EE25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5286</Characters>
  <Application>Microsoft Office Word</Application>
  <DocSecurity>0</DocSecurity>
  <Lines>44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Landstinget Gävleborg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rj01481</dc:creator>
  <cp:keywords/>
  <cp:lastModifiedBy>Kettunen Satu - HOSIP - Dietist Gävleborg</cp:lastModifiedBy>
  <cp:revision>3</cp:revision>
  <cp:lastPrinted>2024-01-09T12:56:00Z</cp:lastPrinted>
  <dcterms:created xsi:type="dcterms:W3CDTF">2024-09-24T11:50:00Z</dcterms:created>
  <dcterms:modified xsi:type="dcterms:W3CDTF">2024-09-24T11:55:00Z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-1649313340</vt:i4>
  </property>
  <property fmtid="{D5CDD505-2E9C-101B-9397-08002B2CF9AE}" pid="3" name="_NewReviewCycle">
    <vt:lpwstr/>
  </property>
  <property fmtid="{D5CDD505-2E9C-101B-9397-08002B2CF9AE}" pid="4" name="_EmailSubject">
    <vt:lpwstr>Uppdatering av samverkanswebben Nutrition</vt:lpwstr>
  </property>
  <property fmtid="{D5CDD505-2E9C-101B-9397-08002B2CF9AE}" pid="5" name="_AuthorEmail">
    <vt:lpwstr>satu.kettunen@regiongavleborg.se</vt:lpwstr>
  </property>
  <property fmtid="{D5CDD505-2E9C-101B-9397-08002B2CF9AE}" pid="6" name="_AuthorEmailDisplayName">
    <vt:lpwstr>Kettunen Satu - HOSIP - Dietist Gävleborg</vt:lpwstr>
  </property>
  <property fmtid="{D5CDD505-2E9C-101B-9397-08002B2CF9AE}" pid="7" name="_PreviousAdHocReviewCycleID">
    <vt:i4>-1852370930</vt:i4>
  </property>
</Properties>
</file>